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2842A" w14:textId="77777777" w:rsidR="0042462A" w:rsidRPr="0042462A" w:rsidRDefault="0042462A" w:rsidP="0042462A">
      <w:pPr>
        <w:tabs>
          <w:tab w:val="clear" w:pos="567"/>
        </w:tabs>
        <w:jc w:val="center"/>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KONFIDENCIALUMO ĮSIPAREIGOJIMAS</w:t>
      </w:r>
    </w:p>
    <w:p w14:paraId="5A5526CF"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202_ m. ____________ ____ d.</w:t>
      </w:r>
    </w:p>
    <w:p w14:paraId="0FBEAE3E"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Vilnius</w:t>
      </w:r>
    </w:p>
    <w:p w14:paraId="212F283D"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p>
    <w:p w14:paraId="292769F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___________________, juridinio asmens kodas _______________, buveinė registruota adresu _________________, atstovaujama (-s) ________________, veikiančio (-</w:t>
      </w:r>
      <w:proofErr w:type="spellStart"/>
      <w:r w:rsidRPr="0042462A">
        <w:rPr>
          <w:rFonts w:ascii="Nunito Sans" w:eastAsia="Times New Roman" w:hAnsi="Nunito Sans" w:cs="Arial"/>
          <w:color w:val="2E3641"/>
          <w:sz w:val="20"/>
          <w:szCs w:val="20"/>
          <w:lang w:val="lt-LT" w:eastAsia="ru-RU"/>
        </w:rPr>
        <w:t>ios</w:t>
      </w:r>
      <w:proofErr w:type="spellEnd"/>
      <w:r w:rsidRPr="0042462A">
        <w:rPr>
          <w:rFonts w:ascii="Nunito Sans" w:eastAsia="Times New Roman" w:hAnsi="Nunito Sans" w:cs="Arial"/>
          <w:color w:val="2E3641"/>
          <w:sz w:val="20"/>
          <w:szCs w:val="20"/>
          <w:lang w:val="lt-LT" w:eastAsia="ru-RU"/>
        </w:rPr>
        <w:t>) ______________ __________________________________, /</w:t>
      </w:r>
      <w:r w:rsidRPr="0042462A">
        <w:rPr>
          <w:rFonts w:ascii="Nunito Sans" w:eastAsia="Times New Roman" w:hAnsi="Nunito Sans" w:cs="Arial"/>
          <w:i/>
          <w:iCs/>
          <w:color w:val="2E3641"/>
          <w:sz w:val="20"/>
          <w:szCs w:val="20"/>
          <w:lang w:val="lt-LT" w:eastAsia="ru-RU"/>
        </w:rPr>
        <w:t>arba jei pasirašoma su fiziniu asmeniu</w:t>
      </w:r>
      <w:r w:rsidRPr="0042462A">
        <w:rPr>
          <w:rFonts w:ascii="Nunito Sans" w:eastAsia="Times New Roman" w:hAnsi="Nunito Sans" w:cs="Arial"/>
          <w:color w:val="2E3641"/>
          <w:sz w:val="20"/>
          <w:szCs w:val="20"/>
          <w:lang w:val="lt-LT" w:eastAsia="ru-RU"/>
        </w:rPr>
        <w:t xml:space="preserve"> ___________, asmens kodas</w:t>
      </w:r>
      <w:r w:rsidRPr="0042462A">
        <w:rPr>
          <w:rFonts w:ascii="Nunito Sans" w:eastAsia="Times New Roman" w:hAnsi="Nunito Sans" w:cs="Arial"/>
          <w:color w:val="2E3641"/>
          <w:sz w:val="20"/>
          <w:szCs w:val="20"/>
          <w:vertAlign w:val="superscript"/>
          <w:lang w:val="lt-LT" w:eastAsia="ru-RU"/>
        </w:rPr>
        <w:footnoteReference w:id="1"/>
      </w:r>
      <w:r w:rsidRPr="0042462A">
        <w:rPr>
          <w:rFonts w:ascii="Nunito Sans" w:eastAsia="Times New Roman" w:hAnsi="Nunito Sans" w:cs="Arial"/>
          <w:color w:val="2E3641"/>
          <w:sz w:val="20"/>
          <w:szCs w:val="20"/>
          <w:lang w:val="lt-LT" w:eastAsia="ru-RU"/>
        </w:rPr>
        <w:t xml:space="preserve"> ________________, gyvenamosios vietos adresas</w:t>
      </w:r>
      <w:r w:rsidRPr="0042462A">
        <w:rPr>
          <w:rFonts w:ascii="Nunito Sans" w:eastAsia="Times New Roman" w:hAnsi="Nunito Sans" w:cs="Arial"/>
          <w:color w:val="2E3641"/>
          <w:sz w:val="20"/>
          <w:szCs w:val="20"/>
          <w:vertAlign w:val="superscript"/>
          <w:lang w:val="lt-LT" w:eastAsia="ru-RU"/>
        </w:rPr>
        <w:footnoteReference w:id="2"/>
      </w:r>
      <w:r w:rsidRPr="0042462A">
        <w:rPr>
          <w:rFonts w:ascii="Nunito Sans" w:eastAsia="Times New Roman" w:hAnsi="Nunito Sans" w:cs="Arial"/>
          <w:color w:val="2E3641"/>
          <w:sz w:val="20"/>
          <w:szCs w:val="20"/>
          <w:lang w:val="lt-LT" w:eastAsia="ru-RU"/>
        </w:rPr>
        <w:t xml:space="preserve"> _________________________________</w:t>
      </w:r>
      <w:r w:rsidRPr="0042462A">
        <w:rPr>
          <w:rFonts w:ascii="Nunito Sans" w:eastAsia="Times New Roman" w:hAnsi="Nunito Sans" w:cs="Arial"/>
          <w:color w:val="2E3641"/>
          <w:sz w:val="20"/>
          <w:szCs w:val="20"/>
          <w:vertAlign w:val="superscript"/>
          <w:lang w:val="lt-LT" w:eastAsia="ru-RU"/>
        </w:rPr>
        <w:footnoteReference w:id="3"/>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Informacijos gavėjas</w:t>
      </w:r>
      <w:r w:rsidRPr="0042462A">
        <w:rPr>
          <w:rFonts w:ascii="Nunito Sans" w:eastAsia="Times New Roman" w:hAnsi="Nunito Sans" w:cs="Arial"/>
          <w:color w:val="2E3641"/>
          <w:sz w:val="20"/>
          <w:szCs w:val="20"/>
          <w:lang w:val="lt-LT" w:eastAsia="ru-RU"/>
        </w:rPr>
        <w:t xml:space="preserve">), </w:t>
      </w:r>
    </w:p>
    <w:p w14:paraId="6819700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2EC0FC4"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bCs/>
          <w:color w:val="2E3641"/>
          <w:sz w:val="20"/>
          <w:szCs w:val="20"/>
          <w:lang w:val="lt-LT" w:eastAsia="ru-RU"/>
        </w:rPr>
        <w:t>Atsižvelgiant į tai, kad</w:t>
      </w:r>
      <w:r w:rsidRPr="0042462A">
        <w:rPr>
          <w:rFonts w:ascii="Nunito Sans" w:eastAsia="Times New Roman" w:hAnsi="Nunito Sans" w:cs="Arial"/>
          <w:color w:val="2E3641"/>
          <w:sz w:val="20"/>
          <w:szCs w:val="20"/>
          <w:lang w:val="lt-LT" w:eastAsia="ru-RU"/>
        </w:rPr>
        <w:t xml:space="preserve"> </w:t>
      </w:r>
      <w:r w:rsidRPr="0042462A">
        <w:rPr>
          <w:rFonts w:ascii="Nunito Sans" w:eastAsia="Times New Roman" w:hAnsi="Nunito Sans" w:cs="Arial"/>
          <w:i/>
          <w:iCs/>
          <w:color w:val="2E3641"/>
          <w:sz w:val="20"/>
          <w:szCs w:val="20"/>
          <w:lang w:val="lt-LT" w:eastAsia="ru-RU"/>
        </w:rPr>
        <w:t>LITGRID AB</w:t>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Bendrovė</w:t>
      </w:r>
      <w:r w:rsidRPr="0042462A">
        <w:rPr>
          <w:rFonts w:ascii="Nunito Sans" w:eastAsia="Times New Roman" w:hAnsi="Nunito Sans" w:cs="Arial"/>
          <w:color w:val="2E3641"/>
          <w:sz w:val="20"/>
          <w:szCs w:val="20"/>
          <w:lang w:val="lt-LT" w:eastAsia="ru-RU"/>
        </w:rPr>
        <w:t xml:space="preserve">) vykdo </w:t>
      </w:r>
      <w:r w:rsidRPr="0042462A">
        <w:rPr>
          <w:rFonts w:ascii="Nunito Sans" w:eastAsia="Times New Roman" w:hAnsi="Nunito Sans" w:cs="Arial"/>
          <w:color w:val="FF0000"/>
          <w:sz w:val="20"/>
          <w:szCs w:val="20"/>
          <w:lang w:val="lt-LT" w:eastAsia="ru-RU"/>
        </w:rPr>
        <w:t>[nurodyti pirkimo būdą ir pirkimo pavadinimą]</w:t>
      </w:r>
      <w:r w:rsidRPr="0042462A">
        <w:rPr>
          <w:rFonts w:ascii="Nunito Sans" w:eastAsia="Times New Roman" w:hAnsi="Nunito Sans" w:cs="Arial"/>
          <w:color w:val="2E3641"/>
          <w:sz w:val="20"/>
          <w:szCs w:val="20"/>
          <w:lang w:val="lt-LT" w:eastAsia="ru-RU"/>
        </w:rPr>
        <w:t xml:space="preserve"> ir ketina perduoti neskelbtiną informaciją, pasirašydamas šį dokumentą (toliau – </w:t>
      </w:r>
      <w:r w:rsidRPr="0042462A">
        <w:rPr>
          <w:rFonts w:ascii="Nunito Sans" w:eastAsia="Times New Roman" w:hAnsi="Nunito Sans" w:cs="Arial"/>
          <w:b/>
          <w:color w:val="2E3641"/>
          <w:sz w:val="20"/>
          <w:szCs w:val="20"/>
          <w:lang w:val="lt-LT" w:eastAsia="ru-RU"/>
        </w:rPr>
        <w:t>Įsipareigojimas</w:t>
      </w:r>
      <w:r w:rsidRPr="0042462A">
        <w:rPr>
          <w:rFonts w:ascii="Nunito Sans" w:eastAsia="Times New Roman" w:hAnsi="Nunito Sans" w:cs="Arial"/>
          <w:color w:val="2E3641"/>
          <w:sz w:val="20"/>
          <w:szCs w:val="20"/>
          <w:lang w:val="lt-LT" w:eastAsia="ru-RU"/>
        </w:rPr>
        <w:t>) Informacijos gavėjas patvirtina, kad yra susipažinęs su šiais žemiau išvardintais įpareigojimais ir patvirtina, kad jų laikysis:</w:t>
      </w:r>
    </w:p>
    <w:p w14:paraId="2525ADC4"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18810B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Neskelbtina informacija</w:t>
      </w:r>
    </w:p>
    <w:p w14:paraId="4BF543FF"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Pagal šį Įsipareigojimą neskelbtina informacija, kuriai taikomi konfidencialumo įsipareigojimai, laikomi visi ir bet kurie duomenys bei informacija pažymėta kaip „VIDINIO NAUDOJIMO INFORMACIJA“, „KONFIDENCIALI INFORMACIJA“, „KOMERCINĖ (GAMYBOS) PASLAPTIS“ ar kuriuos bet kokia forma Informacijos gavėjas ar bet kuris jo vardu ar interesais veikiantis asmuo (įskaitant, bet neapsiribojant darbuotoju, atstovu ar konsultantu) gaus iš Bedrovės ar bet kurio jo vardu ar interesais veikiančio asmens (įskaitant, bet neapsiribojant darbuotojo, atstovo ar konsultanto) (toliau – </w:t>
      </w:r>
      <w:r w:rsidRPr="0042462A">
        <w:rPr>
          <w:rFonts w:ascii="Nunito Sans" w:eastAsia="Times New Roman" w:hAnsi="Nunito Sans" w:cs="Arial"/>
          <w:b/>
          <w:color w:val="2E3641"/>
          <w:sz w:val="20"/>
          <w:szCs w:val="20"/>
          <w:lang w:val="lt-LT" w:eastAsia="ru-RU"/>
        </w:rPr>
        <w:t>Neskelbtina informacija</w:t>
      </w:r>
      <w:r w:rsidRPr="0042462A">
        <w:rPr>
          <w:rFonts w:ascii="Nunito Sans" w:eastAsia="Times New Roman" w:hAnsi="Nunito Sans" w:cs="Arial"/>
          <w:color w:val="2E3641"/>
          <w:sz w:val="20"/>
          <w:szCs w:val="20"/>
          <w:lang w:val="lt-LT" w:eastAsia="ru-RU"/>
        </w:rPr>
        <w:t>).</w:t>
      </w:r>
    </w:p>
    <w:p w14:paraId="1B3E647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Neskelbtina informacija neapims tokios, kuri:</w:t>
      </w:r>
    </w:p>
    <w:p w14:paraId="43A18A2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yra ar tampa vieša pagal Lietuvos Respublikos teisės aktus;</w:t>
      </w:r>
    </w:p>
    <w:p w14:paraId="273E520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jos pateikimo metu jau buvo viešai skelbta ar kitokiu būdu viešai prieinama plačiajai visuomenei;</w:t>
      </w:r>
    </w:p>
    <w:p w14:paraId="1CDE08E0"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Bendrovė raštu praneša, kad ji nėra laikoma Neskelbtina informacija.</w:t>
      </w:r>
    </w:p>
    <w:p w14:paraId="0D07388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Kilus bet kokių abejonių dėl to, ar informacija laikoma Neskelbtina informacija, privalu elgtis su ja kaip su Neskelbtina informacija, kol Bendrovė neinformuos, kad tokia informacija nėra Neskelbtina informacija.</w:t>
      </w:r>
    </w:p>
    <w:p w14:paraId="6910E4B1" w14:textId="77777777" w:rsidR="0042462A" w:rsidRPr="0042462A" w:rsidRDefault="0042462A" w:rsidP="0042462A">
      <w:pPr>
        <w:tabs>
          <w:tab w:val="clear" w:pos="567"/>
          <w:tab w:val="left" w:pos="426"/>
        </w:tabs>
        <w:ind w:left="426"/>
        <w:contextualSpacing/>
        <w:jc w:val="both"/>
        <w:rPr>
          <w:rFonts w:ascii="Nunito Sans" w:eastAsia="Times New Roman" w:hAnsi="Nunito Sans" w:cs="Arial"/>
          <w:color w:val="2E3641"/>
          <w:sz w:val="20"/>
          <w:szCs w:val="20"/>
          <w:lang w:val="lt-LT" w:eastAsia="ru-RU"/>
        </w:rPr>
      </w:pPr>
    </w:p>
    <w:p w14:paraId="48223CFB"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Neskelbtinos informacijos naudojimo tvarka</w:t>
      </w:r>
    </w:p>
    <w:p w14:paraId="648A4B7D"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w:t>
      </w:r>
      <w:r w:rsidRPr="0042462A">
        <w:rPr>
          <w:rFonts w:ascii="Tahoma" w:eastAsia="MS Mincho" w:hAnsi="Tahoma" w:cs="Tahoma"/>
          <w:color w:val="515365"/>
          <w:sz w:val="20"/>
          <w:szCs w:val="20"/>
          <w:lang w:val="lt-LT"/>
        </w:rPr>
        <w:t xml:space="preserve"> </w:t>
      </w:r>
      <w:r w:rsidRPr="0042462A">
        <w:rPr>
          <w:rFonts w:ascii="Nunito Sans" w:eastAsia="MS Mincho" w:hAnsi="Nunito Sans" w:cs="Tahoma"/>
          <w:color w:val="2E3641"/>
          <w:sz w:val="20"/>
          <w:szCs w:val="20"/>
          <w:lang w:val="lt-LT"/>
        </w:rPr>
        <w:t>jo darbuotojai, konsultantai, o jeigu Informacijos gavėjas priklauso įmonių grupei</w:t>
      </w:r>
      <w:r w:rsidRPr="0042462A">
        <w:rPr>
          <w:rFonts w:ascii="Nunito Sans" w:eastAsia="MS Mincho" w:hAnsi="Nunito Sans" w:cs="Tahoma"/>
          <w:color w:val="2E3641"/>
          <w:sz w:val="20"/>
          <w:szCs w:val="20"/>
          <w:vertAlign w:val="superscript"/>
          <w:lang w:val="lt-LT"/>
        </w:rPr>
        <w:footnoteReference w:id="4"/>
      </w:r>
      <w:r w:rsidRPr="0042462A">
        <w:rPr>
          <w:rFonts w:ascii="Nunito Sans" w:eastAsia="MS Mincho" w:hAnsi="Nunito Sans" w:cs="Tahoma"/>
          <w:color w:val="2E3641"/>
          <w:sz w:val="20"/>
          <w:szCs w:val="20"/>
          <w:lang w:val="lt-LT"/>
        </w:rPr>
        <w:t xml:space="preserve"> – ir visos įmonių grupės darbuotojai ir kolegialių organų nariai (toliau – </w:t>
      </w:r>
      <w:r w:rsidRPr="0042462A">
        <w:rPr>
          <w:rFonts w:ascii="Nunito Sans" w:eastAsia="MS Mincho" w:hAnsi="Nunito Sans" w:cs="Tahoma"/>
          <w:b/>
          <w:bCs/>
          <w:color w:val="2E3641"/>
          <w:sz w:val="20"/>
          <w:szCs w:val="20"/>
          <w:lang w:val="lt-LT"/>
        </w:rPr>
        <w:t>Atstovai</w:t>
      </w:r>
      <w:r w:rsidRPr="0042462A">
        <w:rPr>
          <w:rFonts w:ascii="Nunito Sans" w:eastAsia="MS Mincho" w:hAnsi="Nunito Sans" w:cs="Tahoma"/>
          <w:color w:val="2E3641"/>
          <w:sz w:val="20"/>
          <w:szCs w:val="20"/>
          <w:lang w:val="lt-LT"/>
        </w:rPr>
        <w:t>)</w:t>
      </w:r>
      <w:r w:rsidRPr="0042462A">
        <w:rPr>
          <w:rFonts w:ascii="Nunito Sans" w:eastAsia="Times New Roman" w:hAnsi="Nunito Sans" w:cs="Arial"/>
          <w:color w:val="2E3641"/>
          <w:sz w:val="20"/>
          <w:szCs w:val="20"/>
          <w:lang w:val="lt-LT" w:eastAsia="ru-RU"/>
        </w:rPr>
        <w:t xml:space="preserve"> įsipareigoja:</w:t>
      </w:r>
    </w:p>
    <w:p w14:paraId="287EE03D"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naudoti išimtinai tam tikslui, kuriam ji buvo perduota;</w:t>
      </w:r>
    </w:p>
    <w:p w14:paraId="266D583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neatskleisti Neskelbtinos informacijos jokiu būdu ir nenaudoti bet kokiu būdu, dėl kurio Bendrovei gali būti padaryta žala;</w:t>
      </w:r>
    </w:p>
    <w:p w14:paraId="4BDEA1A1"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laikyti slapta ir imtis visų būtinų atsargumo priemonių siekiant išlaikyti suteiktos Neskelbtinos informacijos slaptumą ir neliečiamumą;</w:t>
      </w:r>
    </w:p>
    <w:p w14:paraId="36EB814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be išankstinio rašytinio Bendrovės sutikimo neatskleisti ir neteikti Neskelbtinos informacijos tretiesiems asmenims;</w:t>
      </w:r>
    </w:p>
    <w:p w14:paraId="03CBF1FE" w14:textId="77777777" w:rsidR="0042462A" w:rsidRPr="0042462A" w:rsidRDefault="0042462A" w:rsidP="0042462A">
      <w:pPr>
        <w:numPr>
          <w:ilvl w:val="2"/>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Bendrovei pateikus oficialų prašymą, siekiant patvirtinti, jog Informacijos gavėjas laikosi Įsipareigojimo, Informacijos gavėjas suteikia Bendrovei ar pasirinktai trečiajai šaliai, veikiančiai Bendrovės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420F4549"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įsipareigoja informuoti Bendrovę elektroniniu paštu </w:t>
      </w:r>
      <w:hyperlink r:id="rId11" w:history="1">
        <w:r w:rsidRPr="0042462A">
          <w:rPr>
            <w:rFonts w:ascii="Nunito Sans" w:eastAsia="Nunito Sans" w:hAnsi="Nunito Sans"/>
            <w:color w:val="00A071"/>
            <w:sz w:val="18"/>
            <w:u w:val="single"/>
            <w:lang w:val="lt-LT"/>
          </w:rPr>
          <w:t>incidentai@litgrid.eu</w:t>
        </w:r>
      </w:hyperlink>
      <w:r w:rsidRPr="0042462A">
        <w:rPr>
          <w:rFonts w:ascii="Nunito Sans" w:eastAsia="Nunito Sans" w:hAnsi="Nunito Sans"/>
          <w:color w:val="2E3641"/>
          <w:sz w:val="18"/>
          <w:lang w:val="lt-LT"/>
        </w:rPr>
        <w:t xml:space="preserve"> </w:t>
      </w:r>
      <w:r w:rsidRPr="0042462A">
        <w:rPr>
          <w:rFonts w:ascii="Nunito Sans" w:eastAsia="Times New Roman" w:hAnsi="Nunito Sans" w:cs="Arial"/>
          <w:color w:val="2E3641"/>
          <w:sz w:val="20"/>
          <w:szCs w:val="20"/>
          <w:lang w:val="lt-LT" w:eastAsia="ru-RU"/>
        </w:rPr>
        <w:t>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Bendrovei visus faktus, susijusius su Neskelbtinos informacijos saugos pažeidimu.</w:t>
      </w:r>
    </w:p>
    <w:p w14:paraId="5EE1DB35"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 suteikia teisę tik žemiau nurodytiems asmenims susipažinti su Neskelbtina informacija ir tik įgyvendinus abi žemiau nurodytas sąlygas:</w:t>
      </w:r>
    </w:p>
    <w:p w14:paraId="19A36A5B"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būtina žinoti Neskelbtiną informaciją atsižvelgiant į jų užimamas pareigas ar profesiją įgyvendinant tikslą, kuriam Bendrovė perdavė informaciją;</w:t>
      </w:r>
    </w:p>
    <w:p w14:paraId="2D33E054"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3A31C3FE" w14:textId="77777777" w:rsidR="0042462A" w:rsidRPr="0042462A" w:rsidRDefault="0042462A" w:rsidP="0042462A">
      <w:pPr>
        <w:numPr>
          <w:ilvl w:val="1"/>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Bendrovei, kai to nedraudžia teisės aktai.</w:t>
      </w:r>
    </w:p>
    <w:p w14:paraId="2238BA12"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gauna prieigą prie elektroninės Neskelbtinos informacijos, jis įsipareigoja:</w:t>
      </w:r>
    </w:p>
    <w:p w14:paraId="7547135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42BEB3E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14:paraId="2909362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Neskelbtiną informaciją draudžiama laikyti sistemose ar laikmenose, kurios gali būti prieinamos kitiems asmenims, įskaitant, bet neapsiribojant - grupinio darbo sistemos (pvz. tinklo katalogų tarnyba, </w:t>
      </w:r>
      <w:proofErr w:type="spellStart"/>
      <w:r w:rsidRPr="0042462A">
        <w:rPr>
          <w:rFonts w:ascii="Nunito Sans" w:eastAsia="Times New Roman" w:hAnsi="Nunito Sans" w:cs="Arial"/>
          <w:color w:val="2E3641"/>
          <w:sz w:val="20"/>
          <w:szCs w:val="20"/>
          <w:lang w:val="lt-LT" w:eastAsia="ru-RU"/>
        </w:rPr>
        <w:t>intranet</w:t>
      </w:r>
      <w:proofErr w:type="spellEnd"/>
      <w:r w:rsidRPr="0042462A">
        <w:rPr>
          <w:rFonts w:ascii="Nunito Sans" w:eastAsia="Times New Roman" w:hAnsi="Nunito Sans" w:cs="Arial"/>
          <w:color w:val="2E3641"/>
          <w:sz w:val="20"/>
          <w:szCs w:val="20"/>
          <w:lang w:val="lt-LT" w:eastAsia="ru-RU"/>
        </w:rPr>
        <w:t xml:space="preserve"> sistemos), debesijos sistemos.</w:t>
      </w:r>
    </w:p>
    <w:p w14:paraId="61706D8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Elektroninė informacija turi būti persiunčiama šifruotoje formoje, naudojant su Bendrove suderintas šifravimo priemones. Šifravimui naudojamą slaptažodį draudžiama perduoti tokiu pat būdu (pvz. elektroniniu paštu) kaip ir pagrindinę informaciją. </w:t>
      </w:r>
    </w:p>
    <w:p w14:paraId="3127E18A" w14:textId="77777777" w:rsid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28DA3C6A" w14:textId="77777777" w:rsidR="0042462A" w:rsidRP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620435C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Informacijos sunaikinimas</w:t>
      </w:r>
    </w:p>
    <w:p w14:paraId="568F5062"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išskyrus atvejus, kuomet pagal teisės aktų reikalavimus tai yra būtina archyvavimo, audito tikslais, taip pat kai informacija ar jos dalis yra įtraukta į korporatyvinius sprendimus (pastaraisiais atvejais Informacijos gavėjas yra pilnai atsakingas už išsaugotos Neskelbtinos informacijos konfidencialumą). Bendrovė turi teisę reikalauti, kad būtų pateikti įrodymai, kad informacija buvo sunaikinta tinkamai.</w:t>
      </w:r>
    </w:p>
    <w:p w14:paraId="530B9193" w14:textId="77777777" w:rsidR="0042462A" w:rsidRPr="0042462A" w:rsidRDefault="0042462A" w:rsidP="0042462A">
      <w:pPr>
        <w:tabs>
          <w:tab w:val="clear" w:pos="567"/>
          <w:tab w:val="left" w:pos="426"/>
        </w:tabs>
        <w:ind w:left="425" w:hanging="720"/>
        <w:jc w:val="both"/>
        <w:rPr>
          <w:rFonts w:ascii="Nunito Sans" w:eastAsia="Times New Roman" w:hAnsi="Nunito Sans" w:cs="Arial"/>
          <w:color w:val="2E3641"/>
          <w:sz w:val="20"/>
          <w:szCs w:val="20"/>
          <w:lang w:val="lt-LT" w:eastAsia="ru-RU"/>
        </w:rPr>
      </w:pPr>
    </w:p>
    <w:p w14:paraId="7DDC834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Atsakomybė</w:t>
      </w:r>
    </w:p>
    <w:p w14:paraId="0FA60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gavėjui yra žinoma, kad už neteisėtą konfidencialios, komercinę (gamybos) paslaptį sudarančios informacijos panaudojimą ir atskleidimą nustatyta administracinė ir baudžiamoji atsakomybė. </w:t>
      </w:r>
    </w:p>
    <w:p w14:paraId="6F1D9D84"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bookmarkStart w:id="0" w:name="_Hlk485557543"/>
      <w:r w:rsidRPr="0042462A">
        <w:rPr>
          <w:rFonts w:ascii="Nunito Sans" w:eastAsia="Times New Roman" w:hAnsi="Nunito Sans" w:cs="Arial"/>
          <w:color w:val="2E3641"/>
          <w:sz w:val="20"/>
          <w:szCs w:val="20"/>
          <w:lang w:val="lt-LT"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sidRPr="0042462A">
        <w:rPr>
          <w:rFonts w:ascii="Nunito Sans" w:eastAsia="MS Mincho" w:hAnsi="Nunito Sans" w:cs="Tahoma"/>
          <w:color w:val="2E3641"/>
          <w:sz w:val="20"/>
          <w:szCs w:val="20"/>
          <w:lang w:val="lt-LT"/>
        </w:rPr>
        <w:t>įsipareigoja atlyginti ar kompensuoti Bendrovei tokiu atskleidimu tiesiogiai ar netiesiogiai padarytus, patirtus ar atsiradusius nuostolius, išlaidas ir kaštus (įskaitant teisines išlaidas).</w:t>
      </w:r>
      <w:r w:rsidRPr="0042462A">
        <w:rPr>
          <w:rFonts w:ascii="Nunito Sans" w:eastAsia="Times New Roman" w:hAnsi="Nunito Sans" w:cs="Arial"/>
          <w:color w:val="2E3641"/>
          <w:sz w:val="20"/>
          <w:szCs w:val="20"/>
          <w:lang w:val="lt-LT" w:eastAsia="ru-RU"/>
        </w:rPr>
        <w:t xml:space="preserve"> </w:t>
      </w:r>
    </w:p>
    <w:p w14:paraId="5E30B53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Informacijos gavėjas privalo pasirūpinti, kad jo Atstovai tinkamai laikytųsi šiame Įsipareigojime nustatytų konfidencialumo įsipareigojimų.</w:t>
      </w:r>
    </w:p>
    <w:p w14:paraId="0DA48D98"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bookmarkEnd w:id="0"/>
    <w:p w14:paraId="7CD8C3CD"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bCs/>
          <w:color w:val="2E3641"/>
          <w:sz w:val="20"/>
          <w:szCs w:val="20"/>
          <w:lang w:val="lt-LT" w:eastAsia="ru-RU"/>
        </w:rPr>
      </w:pPr>
      <w:r w:rsidRPr="0042462A">
        <w:rPr>
          <w:rFonts w:ascii="Nunito Sans" w:eastAsia="Times New Roman" w:hAnsi="Nunito Sans" w:cs="Arial"/>
          <w:b/>
          <w:bCs/>
          <w:color w:val="2E3641"/>
          <w:sz w:val="20"/>
          <w:szCs w:val="20"/>
          <w:lang w:val="lt-LT" w:eastAsia="ru-RU"/>
        </w:rPr>
        <w:t>Įsipareigojimo galiojimas</w:t>
      </w:r>
    </w:p>
    <w:p w14:paraId="22DC8988"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Įsipareigojimas įsigalioja jį pasirašius Informacijos gavėjui.</w:t>
      </w:r>
    </w:p>
    <w:p w14:paraId="0194FC34" w14:textId="7E70E401"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Šiuo Įsipareigojimu prisiimti įsipareigojimai neatskleisti Neskelbtinos informacijos yra tęstinio pobūdžio ir galioja </w:t>
      </w:r>
      <w:r w:rsidRPr="0042462A">
        <w:rPr>
          <w:rFonts w:ascii="Nunito Sans" w:eastAsia="Times New Roman" w:hAnsi="Nunito Sans" w:cs="Arial"/>
          <w:color w:val="auto"/>
          <w:sz w:val="20"/>
          <w:szCs w:val="20"/>
          <w:lang w:val="lt-LT" w:eastAsia="ru-RU"/>
        </w:rPr>
        <w:t xml:space="preserve">15 metų </w:t>
      </w:r>
      <w:r w:rsidRPr="0042462A">
        <w:rPr>
          <w:rFonts w:ascii="Nunito Sans" w:eastAsia="Times New Roman" w:hAnsi="Nunito Sans" w:cs="Arial"/>
          <w:color w:val="2E3641"/>
          <w:sz w:val="20"/>
          <w:szCs w:val="20"/>
          <w:lang w:val="lt-LT" w:eastAsia="ru-RU"/>
        </w:rPr>
        <w:t>nuo šio Įsipareigojimo pasirašymo dienos.</w:t>
      </w:r>
      <w:r w:rsidRPr="0042462A">
        <w:rPr>
          <w:rFonts w:ascii="Tahoma" w:eastAsia="MS Mincho" w:hAnsi="Tahoma" w:cs="Tahoma"/>
          <w:color w:val="515365"/>
          <w:sz w:val="20"/>
          <w:szCs w:val="20"/>
          <w:lang w:val="lt-LT"/>
        </w:rPr>
        <w:t xml:space="preserve"> </w:t>
      </w:r>
    </w:p>
    <w:p w14:paraId="4B9C098B"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išreiškia norą nutraukti Įsipareigojimo galiojimą, jis privalo Bendrovei pateikti rašytinį prašymą ir įrodymus, kad informacija buvo sunaikinta arba grąžinta Bendrovei 3.1 punkte nustatyta tvarka.</w:t>
      </w:r>
    </w:p>
    <w:p w14:paraId="3C26EB3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Įsipareigojimo pakeitimai ir papildymai, jei tokie būtų sudaryti, yra neatskiriama šio Įsipareigojimo dalis ir galioja, jeigu jie sudaryti ir pasirašyti Įsipareigojimo 6.1. punkte numatyta tvarka.</w:t>
      </w:r>
    </w:p>
    <w:p w14:paraId="3C1B9559"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p w14:paraId="093D396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Kitos sąlygos</w:t>
      </w:r>
    </w:p>
    <w:p w14:paraId="0CD09FA8"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Įsipareigojimas sudaromas Informacijos gavėjui pasirašant jį kvalifikuotu elektroniniu parašu</w:t>
      </w:r>
      <w:r w:rsidRPr="0042462A">
        <w:rPr>
          <w:rFonts w:ascii="Nunito Sans" w:eastAsia="Times New Roman" w:hAnsi="Nunito Sans" w:cs="Arial"/>
          <w:color w:val="2E3641"/>
          <w:sz w:val="20"/>
          <w:szCs w:val="20"/>
          <w:lang w:val="lt-LT"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3A89A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Šiam Įsipareigojimui taikoma Lietuvos Respublikos teisė. Visi ginčai tarp Informacijos gavėjo ir Bendrovės, kylantys dėl šio Įsipareigojimo sudarymo, galiojimo ar vykdymo, sprendžiami derybų keliu. Informacijos gavėjui ir Bendrovei neišsprendus ginčo derybų keliu per 30 dienų nuo pirmosios rašytinės pretenzijos dėl šio Įsipareigojimo, ginčas turi būti sprendžiamas kompetentingame teisme Vilniaus mieste.</w:t>
      </w:r>
    </w:p>
    <w:p w14:paraId="7D6197A5"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p>
    <w:p w14:paraId="24039166"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w:t>
      </w:r>
      <w:r w:rsidRPr="0042462A">
        <w:rPr>
          <w:rFonts w:ascii="Nunito Sans" w:eastAsia="Nunito Sans" w:hAnsi="Nunito Sans" w:cs="Arial"/>
          <w:color w:val="2E3641"/>
          <w:sz w:val="18"/>
          <w:lang w:val="lt-LT"/>
        </w:rPr>
        <w:t>_________________________________________</w:t>
      </w:r>
    </w:p>
    <w:sectPr w:rsidR="0042462A" w:rsidRPr="0042462A" w:rsidSect="002128CC">
      <w:headerReference w:type="default" r:id="rId12"/>
      <w:footerReference w:type="default" r:id="rId13"/>
      <w:headerReference w:type="first" r:id="rId14"/>
      <w:footerReference w:type="first" r:id="rId15"/>
      <w:pgSz w:w="11909" w:h="16834" w:code="9"/>
      <w:pgMar w:top="2268" w:right="567" w:bottom="1134" w:left="1701" w:header="791" w:footer="244"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8BB9F" w14:textId="77777777" w:rsidR="003B6A41" w:rsidRDefault="003B6A41" w:rsidP="00BD75C3">
      <w:r>
        <w:separator/>
      </w:r>
    </w:p>
  </w:endnote>
  <w:endnote w:type="continuationSeparator" w:id="0">
    <w:p w14:paraId="636627EA" w14:textId="77777777" w:rsidR="003B6A41" w:rsidRDefault="003B6A41" w:rsidP="00BD7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altName w:val="Calibri"/>
    <w:charset w:val="BA"/>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Prompt">
    <w:charset w:val="DE"/>
    <w:family w:val="auto"/>
    <w:pitch w:val="variable"/>
    <w:sig w:usb0="21000007" w:usb1="00000001" w:usb2="00000000" w:usb3="00000000" w:csb0="00010193"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167269"/>
      <w:docPartObj>
        <w:docPartGallery w:val="Page Numbers (Bottom of Page)"/>
        <w:docPartUnique/>
      </w:docPartObj>
    </w:sdtPr>
    <w:sdtEndPr/>
    <w:sdtContent>
      <w:p w14:paraId="138B086C" w14:textId="1A2B9179" w:rsidR="0042462A" w:rsidRPr="00B7576A" w:rsidRDefault="0042462A" w:rsidP="00CB2304">
        <w:pPr>
          <w:pStyle w:val="Footer"/>
        </w:pPr>
      </w:p>
      <w:p w14:paraId="1CD74479" w14:textId="1A2B9179" w:rsidR="00C15FA1" w:rsidRPr="00B7576A" w:rsidRDefault="00C15FA1" w:rsidP="00B7576A">
        <w:pPr>
          <w:pStyle w:val="Footer"/>
          <w:jc w:val="right"/>
        </w:pPr>
        <w:r w:rsidRPr="00B7576A">
          <w:fldChar w:fldCharType="begin"/>
        </w:r>
        <w:r w:rsidRPr="00B7576A">
          <w:instrText>PAGE   \* MERGEFORMAT</w:instrText>
        </w:r>
        <w:r w:rsidRPr="00B7576A">
          <w:fldChar w:fldCharType="separate"/>
        </w:r>
        <w:r w:rsidRPr="00B7576A">
          <w:t>2</w:t>
        </w:r>
        <w:r w:rsidRPr="00B7576A">
          <w:fldChar w:fldCharType="end"/>
        </w:r>
      </w:p>
    </w:sdtContent>
  </w:sdt>
  <w:p w14:paraId="096A9068" w14:textId="0E7700C2" w:rsidR="00C15FA1" w:rsidRPr="00D965E8" w:rsidRDefault="00C15FA1" w:rsidP="00B757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Style1"/>
      <w:tblW w:w="0" w:type="auto"/>
      <w:tblLook w:val="04A0" w:firstRow="1" w:lastRow="0" w:firstColumn="1" w:lastColumn="0" w:noHBand="0" w:noVBand="1"/>
    </w:tblPr>
    <w:tblGrid>
      <w:gridCol w:w="3288"/>
      <w:gridCol w:w="1981"/>
      <w:gridCol w:w="2186"/>
    </w:tblGrid>
    <w:tr w:rsidR="00570F0E" w:rsidRPr="00B7576A" w14:paraId="09F659B0" w14:textId="09F32F38" w:rsidTr="00570F0E">
      <w:trPr>
        <w:trHeight w:val="737"/>
      </w:trPr>
      <w:tc>
        <w:tcPr>
          <w:tcW w:w="3288" w:type="dxa"/>
          <w:vAlign w:val="center"/>
        </w:tcPr>
        <w:p w14:paraId="6B6E1BEC" w14:textId="6944801B" w:rsidR="00570F0E" w:rsidRPr="00B7576A" w:rsidRDefault="00570F0E" w:rsidP="000D3C1D">
          <w:pPr>
            <w:pStyle w:val="Footer"/>
          </w:pPr>
        </w:p>
      </w:tc>
      <w:tc>
        <w:tcPr>
          <w:tcW w:w="1981" w:type="dxa"/>
          <w:vAlign w:val="center"/>
        </w:tcPr>
        <w:p w14:paraId="7A321974" w14:textId="2B543BBF" w:rsidR="00570F0E" w:rsidRPr="00B7576A" w:rsidRDefault="00570F0E" w:rsidP="00B7576A">
          <w:pPr>
            <w:pStyle w:val="Footer"/>
          </w:pPr>
        </w:p>
      </w:tc>
      <w:tc>
        <w:tcPr>
          <w:tcW w:w="2186" w:type="dxa"/>
          <w:vAlign w:val="center"/>
        </w:tcPr>
        <w:p w14:paraId="6F07668E" w14:textId="2AA0DA9A" w:rsidR="00570F0E" w:rsidRPr="00B7576A" w:rsidRDefault="00570F0E" w:rsidP="00B7576A">
          <w:pPr>
            <w:pStyle w:val="Footer"/>
            <w:rPr>
              <w:lang w:val="lt-LT"/>
            </w:rPr>
          </w:pPr>
        </w:p>
      </w:tc>
    </w:tr>
  </w:tbl>
  <w:p w14:paraId="624F24B5" w14:textId="77777777" w:rsidR="00602947" w:rsidRPr="00B7576A" w:rsidRDefault="00602947" w:rsidP="00B7576A">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73467" w14:textId="77777777" w:rsidR="003B6A41" w:rsidRDefault="003B6A41" w:rsidP="00BD75C3">
      <w:r>
        <w:separator/>
      </w:r>
    </w:p>
  </w:footnote>
  <w:footnote w:type="continuationSeparator" w:id="0">
    <w:p w14:paraId="53194481" w14:textId="77777777" w:rsidR="003B6A41" w:rsidRDefault="003B6A41" w:rsidP="00BD75C3">
      <w:r>
        <w:continuationSeparator/>
      </w:r>
    </w:p>
  </w:footnote>
  <w:footnote w:id="1">
    <w:p w14:paraId="4050E09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Siekiant identifikuoti konkretų asmenį privaloma nurodyti tikslų asmens kodą.</w:t>
      </w:r>
    </w:p>
  </w:footnote>
  <w:footnote w:id="2">
    <w:p w14:paraId="79C50D5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Gyvenamosios vietos adresas reikalingas siekiant sudaryti galimybę susisiekti su Informacijos gavėju šio Įsipareigojimo užtikrinimo klausimais. </w:t>
      </w:r>
    </w:p>
    <w:p w14:paraId="179DD8EA" w14:textId="77777777" w:rsidR="0042462A" w:rsidRPr="0042462A" w:rsidRDefault="0042462A" w:rsidP="0042462A">
      <w:pPr>
        <w:pStyle w:val="FootnoteText"/>
        <w:jc w:val="both"/>
        <w:rPr>
          <w:rFonts w:ascii="Nunito Sans" w:hAnsi="Nunito Sans" w:cs="Arial"/>
          <w:lang w:val="lt-LT"/>
        </w:rPr>
      </w:pPr>
      <w:r w:rsidRPr="0042462A">
        <w:rPr>
          <w:rFonts w:ascii="Nunito Sans" w:hAnsi="Nunito Sans" w:cs="Arial"/>
          <w:sz w:val="16"/>
          <w:szCs w:val="16"/>
          <w:lang w:val="lt-LT"/>
        </w:rPr>
        <w:t xml:space="preserve">Papildomai informuojame, kad Įsipareigojimas, kartu su jame Jūsų nurodyta asmenine informacija, registruojamas ir saugomas </w:t>
      </w:r>
      <w:r w:rsidRPr="0042462A">
        <w:rPr>
          <w:rFonts w:ascii="Nunito Sans" w:hAnsi="Nunito Sans" w:cs="Arial"/>
          <w:i/>
          <w:iCs/>
          <w:sz w:val="16"/>
          <w:szCs w:val="16"/>
          <w:lang w:val="lt-LT"/>
        </w:rPr>
        <w:t>Bendrovės pavadinimas</w:t>
      </w:r>
      <w:r w:rsidRPr="0042462A">
        <w:rPr>
          <w:rFonts w:ascii="Nunito Sans" w:hAnsi="Nunito Sans" w:cs="Arial"/>
          <w:sz w:val="16"/>
          <w:szCs w:val="16"/>
          <w:lang w:val="lt-LT"/>
        </w:rPr>
        <w:t xml:space="preserve"> vidinių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1D974ADF" w14:textId="77777777" w:rsidR="0042462A" w:rsidRPr="0042462A" w:rsidRDefault="0042462A" w:rsidP="0042462A">
      <w:pPr>
        <w:pStyle w:val="FootnoteText"/>
        <w:rPr>
          <w:rFonts w:ascii="Tahoma" w:hAnsi="Tahoma" w:cs="Tahoma"/>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Daugiau informacijos apie asmens duomenų tvarkymą pateikiama Bendrovės interneto svetainėje adresu: </w:t>
      </w:r>
      <w:hyperlink r:id="rId1" w:history="1">
        <w:r w:rsidRPr="0042462A">
          <w:rPr>
            <w:rStyle w:val="Hyperlink"/>
            <w:rFonts w:ascii="Nunito Sans" w:hAnsi="Nunito Sans" w:cs="Arial"/>
            <w:sz w:val="16"/>
            <w:szCs w:val="16"/>
            <w:lang w:val="lt-LT"/>
          </w:rPr>
          <w:t>https://www.litgrid.eu/index.php/apie-litgrid/asmens-duomenu-apsauga/3936</w:t>
        </w:r>
      </w:hyperlink>
      <w:r w:rsidRPr="0042462A">
        <w:rPr>
          <w:rFonts w:ascii="Tahoma" w:hAnsi="Tahoma" w:cs="Tahoma"/>
          <w:sz w:val="16"/>
          <w:szCs w:val="16"/>
          <w:lang w:val="lt-LT"/>
        </w:rPr>
        <w:t xml:space="preserve"> </w:t>
      </w:r>
    </w:p>
  </w:footnote>
  <w:footnote w:id="4">
    <w:p w14:paraId="502019E3" w14:textId="77777777" w:rsidR="0042462A" w:rsidRPr="00ED5B97" w:rsidRDefault="0042462A" w:rsidP="0042462A">
      <w:pPr>
        <w:pStyle w:val="FootnoteText"/>
        <w:jc w:val="both"/>
        <w:rPr>
          <w:rFonts w:ascii="Nunito Sans" w:hAnsi="Nunito Sans" w:cs="Tahoma"/>
          <w:sz w:val="16"/>
          <w:szCs w:val="16"/>
          <w:lang w:val="lt-LT"/>
        </w:rPr>
      </w:pPr>
      <w:r w:rsidRPr="0042462A">
        <w:rPr>
          <w:rStyle w:val="FootnoteReference"/>
          <w:rFonts w:ascii="Nunito Sans" w:hAnsi="Nunito Sans" w:cs="Tahoma"/>
          <w:sz w:val="16"/>
          <w:szCs w:val="16"/>
          <w:lang w:val="lt-LT"/>
        </w:rPr>
        <w:footnoteRef/>
      </w:r>
      <w:r w:rsidRPr="0042462A">
        <w:rPr>
          <w:rFonts w:ascii="Nunito Sans" w:hAnsi="Nunito Sans" w:cs="Tahoma"/>
          <w:sz w:val="16"/>
          <w:szCs w:val="16"/>
          <w:lang w:val="lt-LT"/>
        </w:rPr>
        <w:t xml:space="preserve"> </w:t>
      </w:r>
      <w:r w:rsidRPr="0042462A">
        <w:rPr>
          <w:rFonts w:ascii="Nunito Sans" w:eastAsia="MS Mincho" w:hAnsi="Nunito Sans" w:cs="Tahoma"/>
          <w:sz w:val="16"/>
          <w:szCs w:val="16"/>
          <w:lang w:val="lt-LT"/>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A9C7B" w14:textId="41CFB4F1" w:rsidR="00C773E4" w:rsidRPr="000D3C1D" w:rsidRDefault="000D3C1D" w:rsidP="000D3C1D">
    <w:pPr>
      <w:pStyle w:val="Header"/>
    </w:pPr>
    <w:r w:rsidRPr="001823D2">
      <w:rPr>
        <w:noProof/>
      </w:rPr>
      <w:drawing>
        <wp:inline distT="0" distB="0" distL="0" distR="0" wp14:anchorId="68A6504F" wp14:editId="4F63C6D5">
          <wp:extent cx="1080000" cy="397639"/>
          <wp:effectExtent l="0" t="0" r="0" b="0"/>
          <wp:docPr id="50799009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15A2F" w14:textId="283683D1" w:rsidR="00C773E4" w:rsidRDefault="00B7576A" w:rsidP="00166184">
    <w:pPr>
      <w:pStyle w:val="Header"/>
    </w:pPr>
    <w:r w:rsidRPr="001823D2">
      <w:rPr>
        <w:noProof/>
      </w:rPr>
      <w:drawing>
        <wp:inline distT="0" distB="0" distL="0" distR="0" wp14:anchorId="536DDAD5" wp14:editId="74B543E3">
          <wp:extent cx="1080000" cy="397639"/>
          <wp:effectExtent l="0" t="0" r="0" b="0"/>
          <wp:docPr id="96435204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5924CD"/>
    <w:multiLevelType w:val="multilevel"/>
    <w:tmpl w:val="F04E964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6" w15:restartNumberingAfterBreak="0">
    <w:nsid w:val="1AB82E9B"/>
    <w:multiLevelType w:val="multilevel"/>
    <w:tmpl w:val="758C063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7"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2"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3"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4" w15:restartNumberingAfterBreak="0">
    <w:nsid w:val="538D025A"/>
    <w:multiLevelType w:val="multilevel"/>
    <w:tmpl w:val="65B444F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6"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8"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6C40F3"/>
    <w:multiLevelType w:val="multilevel"/>
    <w:tmpl w:val="C88E72B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1"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5"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582763243">
    <w:abstractNumId w:val="13"/>
  </w:num>
  <w:num w:numId="10" w16cid:durableId="503714409">
    <w:abstractNumId w:val="9"/>
  </w:num>
  <w:num w:numId="11" w16cid:durableId="2094280005">
    <w:abstractNumId w:val="38"/>
  </w:num>
  <w:num w:numId="12" w16cid:durableId="511339481">
    <w:abstractNumId w:val="22"/>
  </w:num>
  <w:num w:numId="13" w16cid:durableId="268971738">
    <w:abstractNumId w:val="17"/>
  </w:num>
  <w:num w:numId="14" w16cid:durableId="1682393560">
    <w:abstractNumId w:val="11"/>
  </w:num>
  <w:num w:numId="15" w16cid:durableId="212009838">
    <w:abstractNumId w:val="15"/>
  </w:num>
  <w:num w:numId="16" w16cid:durableId="1442382091">
    <w:abstractNumId w:val="35"/>
  </w:num>
  <w:num w:numId="17" w16cid:durableId="2090081026">
    <w:abstractNumId w:val="24"/>
  </w:num>
  <w:num w:numId="18" w16cid:durableId="1222903411">
    <w:abstractNumId w:val="29"/>
  </w:num>
  <w:num w:numId="19" w16cid:durableId="1956323056">
    <w:abstractNumId w:val="41"/>
  </w:num>
  <w:num w:numId="20" w16cid:durableId="846017706">
    <w:abstractNumId w:val="25"/>
  </w:num>
  <w:num w:numId="21" w16cid:durableId="1136484307">
    <w:abstractNumId w:val="21"/>
  </w:num>
  <w:num w:numId="22" w16cid:durableId="360934477">
    <w:abstractNumId w:val="43"/>
  </w:num>
  <w:num w:numId="23" w16cid:durableId="350301628">
    <w:abstractNumId w:val="33"/>
  </w:num>
  <w:num w:numId="24" w16cid:durableId="1326787960">
    <w:abstractNumId w:val="42"/>
  </w:num>
  <w:num w:numId="25" w16cid:durableId="1056539">
    <w:abstractNumId w:val="18"/>
  </w:num>
  <w:num w:numId="26" w16cid:durableId="1806656123">
    <w:abstractNumId w:val="27"/>
  </w:num>
  <w:num w:numId="27" w16cid:durableId="1078017395">
    <w:abstractNumId w:val="28"/>
  </w:num>
  <w:num w:numId="28" w16cid:durableId="2022320769">
    <w:abstractNumId w:val="45"/>
  </w:num>
  <w:num w:numId="29" w16cid:durableId="550656047">
    <w:abstractNumId w:val="44"/>
  </w:num>
  <w:num w:numId="30" w16cid:durableId="817302972">
    <w:abstractNumId w:val="36"/>
  </w:num>
  <w:num w:numId="31" w16cid:durableId="208223406">
    <w:abstractNumId w:val="30"/>
  </w:num>
  <w:num w:numId="32" w16cid:durableId="445587876">
    <w:abstractNumId w:val="14"/>
  </w:num>
  <w:num w:numId="33" w16cid:durableId="2094234530">
    <w:abstractNumId w:val="20"/>
  </w:num>
  <w:num w:numId="34" w16cid:durableId="1776359418">
    <w:abstractNumId w:val="10"/>
  </w:num>
  <w:num w:numId="35" w16cid:durableId="1051537054">
    <w:abstractNumId w:val="8"/>
  </w:num>
  <w:num w:numId="36" w16cid:durableId="1377662892">
    <w:abstractNumId w:val="19"/>
  </w:num>
  <w:num w:numId="37" w16cid:durableId="1054042471">
    <w:abstractNumId w:val="26"/>
  </w:num>
  <w:num w:numId="38" w16cid:durableId="1261917192">
    <w:abstractNumId w:val="32"/>
  </w:num>
  <w:num w:numId="39" w16cid:durableId="989364161">
    <w:abstractNumId w:val="31"/>
  </w:num>
  <w:num w:numId="40" w16cid:durableId="243073050">
    <w:abstractNumId w:val="23"/>
  </w:num>
  <w:num w:numId="41" w16cid:durableId="497616347">
    <w:abstractNumId w:val="37"/>
  </w:num>
  <w:num w:numId="42" w16cid:durableId="1311790138">
    <w:abstractNumId w:val="40"/>
  </w:num>
  <w:num w:numId="43" w16cid:durableId="1836920554">
    <w:abstractNumId w:val="12"/>
  </w:num>
  <w:num w:numId="44" w16cid:durableId="1219316771">
    <w:abstractNumId w:val="16"/>
  </w:num>
  <w:num w:numId="45" w16cid:durableId="524755345">
    <w:abstractNumId w:val="34"/>
  </w:num>
  <w:num w:numId="46" w16cid:durableId="938220255">
    <w:abstractNumId w:val="3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0276E"/>
    <w:rsid w:val="00013182"/>
    <w:rsid w:val="00027536"/>
    <w:rsid w:val="00032A0F"/>
    <w:rsid w:val="00045240"/>
    <w:rsid w:val="00047798"/>
    <w:rsid w:val="00050671"/>
    <w:rsid w:val="00054451"/>
    <w:rsid w:val="0005479A"/>
    <w:rsid w:val="00054B26"/>
    <w:rsid w:val="000563E8"/>
    <w:rsid w:val="0006596C"/>
    <w:rsid w:val="00070233"/>
    <w:rsid w:val="00097EDD"/>
    <w:rsid w:val="000A67F4"/>
    <w:rsid w:val="000C5C5A"/>
    <w:rsid w:val="000D3C1D"/>
    <w:rsid w:val="000E735E"/>
    <w:rsid w:val="000E7A02"/>
    <w:rsid w:val="000F325D"/>
    <w:rsid w:val="000F7591"/>
    <w:rsid w:val="000F7A21"/>
    <w:rsid w:val="00101851"/>
    <w:rsid w:val="001054F8"/>
    <w:rsid w:val="00110F0E"/>
    <w:rsid w:val="00112CCA"/>
    <w:rsid w:val="00115DEF"/>
    <w:rsid w:val="001309AC"/>
    <w:rsid w:val="00134FEF"/>
    <w:rsid w:val="00142521"/>
    <w:rsid w:val="00166184"/>
    <w:rsid w:val="001823D2"/>
    <w:rsid w:val="00197277"/>
    <w:rsid w:val="001A6216"/>
    <w:rsid w:val="001B2D7E"/>
    <w:rsid w:val="001C04FC"/>
    <w:rsid w:val="001D188A"/>
    <w:rsid w:val="001D4743"/>
    <w:rsid w:val="001E0FCE"/>
    <w:rsid w:val="001F1D21"/>
    <w:rsid w:val="001F38C8"/>
    <w:rsid w:val="002128CC"/>
    <w:rsid w:val="00224100"/>
    <w:rsid w:val="00224EF2"/>
    <w:rsid w:val="00226B4B"/>
    <w:rsid w:val="002434B0"/>
    <w:rsid w:val="002450FF"/>
    <w:rsid w:val="00255695"/>
    <w:rsid w:val="002571BC"/>
    <w:rsid w:val="00264953"/>
    <w:rsid w:val="00270022"/>
    <w:rsid w:val="00273238"/>
    <w:rsid w:val="00283EE1"/>
    <w:rsid w:val="00285D4B"/>
    <w:rsid w:val="00297AB3"/>
    <w:rsid w:val="002A3F66"/>
    <w:rsid w:val="002B1693"/>
    <w:rsid w:val="002B205F"/>
    <w:rsid w:val="002B2BBF"/>
    <w:rsid w:val="002B31B5"/>
    <w:rsid w:val="002B4884"/>
    <w:rsid w:val="002C79DA"/>
    <w:rsid w:val="002D5C43"/>
    <w:rsid w:val="002E3292"/>
    <w:rsid w:val="003015B1"/>
    <w:rsid w:val="00321F5E"/>
    <w:rsid w:val="00336EBA"/>
    <w:rsid w:val="00340B13"/>
    <w:rsid w:val="00340F24"/>
    <w:rsid w:val="00342E8E"/>
    <w:rsid w:val="003522BD"/>
    <w:rsid w:val="003547FF"/>
    <w:rsid w:val="003557D3"/>
    <w:rsid w:val="003743CA"/>
    <w:rsid w:val="00375296"/>
    <w:rsid w:val="00377D1E"/>
    <w:rsid w:val="003A49A9"/>
    <w:rsid w:val="003B6A41"/>
    <w:rsid w:val="003C0D1E"/>
    <w:rsid w:val="003C43F1"/>
    <w:rsid w:val="003E1588"/>
    <w:rsid w:val="003E30D3"/>
    <w:rsid w:val="003F2D3B"/>
    <w:rsid w:val="003F5846"/>
    <w:rsid w:val="00406EF0"/>
    <w:rsid w:val="004102C3"/>
    <w:rsid w:val="00411243"/>
    <w:rsid w:val="0042462A"/>
    <w:rsid w:val="00424A38"/>
    <w:rsid w:val="004266C2"/>
    <w:rsid w:val="00435677"/>
    <w:rsid w:val="004500F6"/>
    <w:rsid w:val="004572C9"/>
    <w:rsid w:val="004614F5"/>
    <w:rsid w:val="004C6989"/>
    <w:rsid w:val="004D056E"/>
    <w:rsid w:val="004D2B56"/>
    <w:rsid w:val="004D4D03"/>
    <w:rsid w:val="00513AEF"/>
    <w:rsid w:val="005168E2"/>
    <w:rsid w:val="005240D5"/>
    <w:rsid w:val="0053237B"/>
    <w:rsid w:val="0054269C"/>
    <w:rsid w:val="005436C7"/>
    <w:rsid w:val="00544C53"/>
    <w:rsid w:val="00556A5D"/>
    <w:rsid w:val="005672AC"/>
    <w:rsid w:val="00570F0E"/>
    <w:rsid w:val="00580EC9"/>
    <w:rsid w:val="0059121A"/>
    <w:rsid w:val="005A43CC"/>
    <w:rsid w:val="005B379B"/>
    <w:rsid w:val="005B485B"/>
    <w:rsid w:val="005D3630"/>
    <w:rsid w:val="005E4E41"/>
    <w:rsid w:val="00602947"/>
    <w:rsid w:val="00602F57"/>
    <w:rsid w:val="00616ABF"/>
    <w:rsid w:val="0062314F"/>
    <w:rsid w:val="00623C43"/>
    <w:rsid w:val="006257B9"/>
    <w:rsid w:val="0066580D"/>
    <w:rsid w:val="00666E3F"/>
    <w:rsid w:val="006735F4"/>
    <w:rsid w:val="00695004"/>
    <w:rsid w:val="006A37DD"/>
    <w:rsid w:val="006B0DE5"/>
    <w:rsid w:val="006D7F5B"/>
    <w:rsid w:val="006F2750"/>
    <w:rsid w:val="00720E98"/>
    <w:rsid w:val="00723D18"/>
    <w:rsid w:val="007301E7"/>
    <w:rsid w:val="00765F34"/>
    <w:rsid w:val="00773E1E"/>
    <w:rsid w:val="00783DA6"/>
    <w:rsid w:val="007A1016"/>
    <w:rsid w:val="007C0FEE"/>
    <w:rsid w:val="007D4B18"/>
    <w:rsid w:val="007F663D"/>
    <w:rsid w:val="007F71B9"/>
    <w:rsid w:val="00810B31"/>
    <w:rsid w:val="00810F23"/>
    <w:rsid w:val="008154D9"/>
    <w:rsid w:val="008275CB"/>
    <w:rsid w:val="008512C2"/>
    <w:rsid w:val="00851328"/>
    <w:rsid w:val="00870EEB"/>
    <w:rsid w:val="0088141D"/>
    <w:rsid w:val="0088231E"/>
    <w:rsid w:val="00884AB6"/>
    <w:rsid w:val="00887AAA"/>
    <w:rsid w:val="00890A2B"/>
    <w:rsid w:val="00896816"/>
    <w:rsid w:val="008B2870"/>
    <w:rsid w:val="008B4C0F"/>
    <w:rsid w:val="008C1ED3"/>
    <w:rsid w:val="008C4644"/>
    <w:rsid w:val="00901C88"/>
    <w:rsid w:val="00913386"/>
    <w:rsid w:val="009134CF"/>
    <w:rsid w:val="009228C4"/>
    <w:rsid w:val="00926A5F"/>
    <w:rsid w:val="0093266A"/>
    <w:rsid w:val="0095021B"/>
    <w:rsid w:val="00955DAB"/>
    <w:rsid w:val="00971E73"/>
    <w:rsid w:val="00975B5C"/>
    <w:rsid w:val="00980244"/>
    <w:rsid w:val="00987AE4"/>
    <w:rsid w:val="009A6C60"/>
    <w:rsid w:val="009C75C9"/>
    <w:rsid w:val="009E228B"/>
    <w:rsid w:val="00A3018D"/>
    <w:rsid w:val="00A56A40"/>
    <w:rsid w:val="00A658FB"/>
    <w:rsid w:val="00A86E48"/>
    <w:rsid w:val="00AA0E00"/>
    <w:rsid w:val="00AA162E"/>
    <w:rsid w:val="00AA4A1C"/>
    <w:rsid w:val="00AB1C10"/>
    <w:rsid w:val="00AD1829"/>
    <w:rsid w:val="00AD3D31"/>
    <w:rsid w:val="00AD3D69"/>
    <w:rsid w:val="00AE5FAB"/>
    <w:rsid w:val="00AF7288"/>
    <w:rsid w:val="00B02DAA"/>
    <w:rsid w:val="00B15DC3"/>
    <w:rsid w:val="00B26566"/>
    <w:rsid w:val="00B35B30"/>
    <w:rsid w:val="00B52D45"/>
    <w:rsid w:val="00B56E4A"/>
    <w:rsid w:val="00B63E22"/>
    <w:rsid w:val="00B66A76"/>
    <w:rsid w:val="00B7576A"/>
    <w:rsid w:val="00BA4CD2"/>
    <w:rsid w:val="00BA65C9"/>
    <w:rsid w:val="00BA6EEE"/>
    <w:rsid w:val="00BB24A3"/>
    <w:rsid w:val="00BD143B"/>
    <w:rsid w:val="00BD1D3C"/>
    <w:rsid w:val="00BD75C3"/>
    <w:rsid w:val="00BF3ABA"/>
    <w:rsid w:val="00BF5E7F"/>
    <w:rsid w:val="00C15FA1"/>
    <w:rsid w:val="00C24336"/>
    <w:rsid w:val="00C25A4A"/>
    <w:rsid w:val="00C36492"/>
    <w:rsid w:val="00C46F5B"/>
    <w:rsid w:val="00C47C93"/>
    <w:rsid w:val="00C50BA1"/>
    <w:rsid w:val="00C773E4"/>
    <w:rsid w:val="00C86BD5"/>
    <w:rsid w:val="00C90D98"/>
    <w:rsid w:val="00C95AAF"/>
    <w:rsid w:val="00CB2304"/>
    <w:rsid w:val="00CC1D36"/>
    <w:rsid w:val="00CC5437"/>
    <w:rsid w:val="00D039B5"/>
    <w:rsid w:val="00D05B3F"/>
    <w:rsid w:val="00D07491"/>
    <w:rsid w:val="00D1217F"/>
    <w:rsid w:val="00D30108"/>
    <w:rsid w:val="00D35F8E"/>
    <w:rsid w:val="00D360DA"/>
    <w:rsid w:val="00D45FA1"/>
    <w:rsid w:val="00D47C1E"/>
    <w:rsid w:val="00D75788"/>
    <w:rsid w:val="00D965E8"/>
    <w:rsid w:val="00DA32C8"/>
    <w:rsid w:val="00DA51C0"/>
    <w:rsid w:val="00DC1E6A"/>
    <w:rsid w:val="00DD2FCC"/>
    <w:rsid w:val="00DF0ED3"/>
    <w:rsid w:val="00E23225"/>
    <w:rsid w:val="00E66D99"/>
    <w:rsid w:val="00E80943"/>
    <w:rsid w:val="00E87091"/>
    <w:rsid w:val="00EB6F66"/>
    <w:rsid w:val="00ED3AC3"/>
    <w:rsid w:val="00ED3EE9"/>
    <w:rsid w:val="00ED4621"/>
    <w:rsid w:val="00ED5B97"/>
    <w:rsid w:val="00F024D5"/>
    <w:rsid w:val="00F03E7A"/>
    <w:rsid w:val="00F073F3"/>
    <w:rsid w:val="00F1123D"/>
    <w:rsid w:val="00F129E3"/>
    <w:rsid w:val="00F24170"/>
    <w:rsid w:val="00F261C5"/>
    <w:rsid w:val="00F33E62"/>
    <w:rsid w:val="00F9219D"/>
    <w:rsid w:val="00F92CD1"/>
    <w:rsid w:val="00FA06E0"/>
    <w:rsid w:val="00FA6508"/>
    <w:rsid w:val="00FB5FFE"/>
    <w:rsid w:val="00FD0A52"/>
    <w:rsid w:val="00FD30C0"/>
    <w:rsid w:val="00FF22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15:docId w15:val="{C98BAB10-E599-454F-8FBE-905EEB15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FA1"/>
    <w:pPr>
      <w:tabs>
        <w:tab w:val="left" w:pos="567"/>
      </w:tabs>
      <w:spacing w:after="0" w:line="240" w:lineRule="auto"/>
    </w:pPr>
    <w:rPr>
      <w:rFonts w:ascii="Arial" w:hAnsi="Arial"/>
      <w:color w:val="000000"/>
      <w:sz w:val="22"/>
    </w:rPr>
  </w:style>
  <w:style w:type="paragraph" w:styleId="Heading1">
    <w:name w:val="heading 1"/>
    <w:basedOn w:val="Normal"/>
    <w:next w:val="Normal"/>
    <w:link w:val="Heading1Char"/>
    <w:qFormat/>
    <w:rsid w:val="00166184"/>
    <w:pPr>
      <w:spacing w:before="600" w:after="400"/>
      <w:outlineLvl w:val="0"/>
    </w:pPr>
    <w:rPr>
      <w:rFonts w:cs="Prompt"/>
      <w:b/>
      <w:bCs/>
      <w:caps/>
      <w:kern w:val="0"/>
      <w:sz w:val="24"/>
      <w:lang w:val="lt-LT"/>
      <w14:ligatures w14:val="none"/>
    </w:rPr>
  </w:style>
  <w:style w:type="paragraph" w:styleId="Heading2">
    <w:name w:val="heading 2"/>
    <w:basedOn w:val="Normal"/>
    <w:next w:val="Normal"/>
    <w:link w:val="Heading2Char"/>
    <w:uiPriority w:val="9"/>
    <w:unhideWhenUsed/>
    <w:qFormat/>
    <w:rsid w:val="00166184"/>
    <w:pPr>
      <w:tabs>
        <w:tab w:val="center" w:pos="4513"/>
        <w:tab w:val="right" w:pos="9026"/>
      </w:tabs>
      <w:spacing w:before="360"/>
      <w:outlineLvl w:val="1"/>
    </w:pPr>
    <w:rPr>
      <w:b/>
      <w:bCs/>
    </w:rPr>
  </w:style>
  <w:style w:type="paragraph" w:styleId="Heading3">
    <w:name w:val="heading 3"/>
    <w:basedOn w:val="Heading2"/>
    <w:next w:val="Normal"/>
    <w:link w:val="Heading3Char"/>
    <w:uiPriority w:val="9"/>
    <w:unhideWhenUsed/>
    <w:qFormat/>
    <w:rsid w:val="00166184"/>
    <w:pPr>
      <w:outlineLvl w:val="2"/>
    </w:pPr>
  </w:style>
  <w:style w:type="paragraph" w:styleId="Heading4">
    <w:name w:val="heading 4"/>
    <w:basedOn w:val="Heading3"/>
    <w:next w:val="Normal"/>
    <w:link w:val="Heading4Char"/>
    <w:uiPriority w:val="9"/>
    <w:unhideWhenUsed/>
    <w:qFormat/>
    <w:rsid w:val="00166184"/>
    <w:pPr>
      <w:outlineLvl w:val="3"/>
    </w:pPr>
  </w:style>
  <w:style w:type="paragraph" w:styleId="Heading5">
    <w:name w:val="heading 5"/>
    <w:basedOn w:val="Normal"/>
    <w:next w:val="Normal"/>
    <w:link w:val="Heading5Char"/>
    <w:uiPriority w:val="9"/>
    <w:unhideWhenUsed/>
    <w:qFormat/>
    <w:rsid w:val="00377D1E"/>
    <w:pPr>
      <w:keepNext/>
      <w:keepLines/>
      <w:spacing w:before="80" w:after="40"/>
      <w:outlineLvl w:val="4"/>
    </w:pPr>
    <w:rPr>
      <w:rFonts w:eastAsiaTheme="majorEastAsia" w:cstheme="majorBidi"/>
      <w:color w:val="00A071" w:themeColor="accent1"/>
    </w:rPr>
  </w:style>
  <w:style w:type="paragraph" w:styleId="Heading6">
    <w:name w:val="heading 6"/>
    <w:basedOn w:val="Normal"/>
    <w:next w:val="Normal"/>
    <w:link w:val="Heading6Char"/>
    <w:uiPriority w:val="9"/>
    <w:unhideWhenUsed/>
    <w:qFormat/>
    <w:rsid w:val="00377D1E"/>
    <w:pPr>
      <w:keepNext/>
      <w:keepLines/>
      <w:spacing w:before="40"/>
      <w:outlineLvl w:val="5"/>
    </w:pPr>
    <w:rPr>
      <w:rFonts w:eastAsiaTheme="majorEastAsia" w:cstheme="majorBidi"/>
      <w:b/>
      <w:iCs/>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Header"/>
    <w:next w:val="Normal"/>
    <w:link w:val="Heading8Char"/>
    <w:unhideWhenUsed/>
    <w:qFormat/>
    <w:rsid w:val="00D75788"/>
    <w:pPr>
      <w:outlineLvl w:val="7"/>
    </w:pPr>
  </w:style>
  <w:style w:type="paragraph" w:styleId="Heading9">
    <w:name w:val="heading 9"/>
    <w:basedOn w:val="Heading8"/>
    <w:next w:val="Normal"/>
    <w:link w:val="Heading9Char"/>
    <w:unhideWhenUsed/>
    <w:qFormat/>
    <w:rsid w:val="00D757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66184"/>
    <w:rPr>
      <w:rFonts w:ascii="Arial" w:hAnsi="Arial" w:cs="Prompt"/>
      <w:b/>
      <w:bCs/>
      <w:caps/>
      <w:color w:val="000000"/>
      <w:kern w:val="0"/>
      <w:sz w:val="24"/>
      <w:lang w:val="lt-LT"/>
      <w14:ligatures w14:val="none"/>
    </w:rPr>
  </w:style>
  <w:style w:type="character" w:customStyle="1" w:styleId="Heading2Char">
    <w:name w:val="Heading 2 Char"/>
    <w:basedOn w:val="DefaultParagraphFont"/>
    <w:link w:val="Heading2"/>
    <w:uiPriority w:val="9"/>
    <w:rsid w:val="00166184"/>
    <w:rPr>
      <w:rFonts w:ascii="Arial" w:hAnsi="Arial"/>
      <w:b/>
      <w:bCs/>
      <w:color w:val="000000"/>
      <w:sz w:val="22"/>
    </w:rPr>
  </w:style>
  <w:style w:type="character" w:customStyle="1" w:styleId="Heading3Char">
    <w:name w:val="Heading 3 Char"/>
    <w:basedOn w:val="DefaultParagraphFont"/>
    <w:link w:val="Heading3"/>
    <w:uiPriority w:val="9"/>
    <w:rsid w:val="00166184"/>
    <w:rPr>
      <w:rFonts w:ascii="Arial" w:hAnsi="Arial"/>
      <w:b/>
      <w:bCs/>
      <w:color w:val="000000"/>
      <w:sz w:val="22"/>
    </w:rPr>
  </w:style>
  <w:style w:type="character" w:customStyle="1" w:styleId="Heading4Char">
    <w:name w:val="Heading 4 Char"/>
    <w:basedOn w:val="DefaultParagraphFont"/>
    <w:link w:val="Heading4"/>
    <w:uiPriority w:val="9"/>
    <w:rsid w:val="00166184"/>
    <w:rPr>
      <w:rFonts w:ascii="Arial" w:hAnsi="Arial"/>
      <w:b/>
      <w:bCs/>
      <w:color w:val="000000"/>
      <w:sz w:val="22"/>
    </w:rPr>
  </w:style>
  <w:style w:type="character" w:customStyle="1" w:styleId="Heading5Char">
    <w:name w:val="Heading 5 Char"/>
    <w:basedOn w:val="DefaultParagraphFont"/>
    <w:link w:val="Heading5"/>
    <w:uiPriority w:val="9"/>
    <w:rsid w:val="00377D1E"/>
    <w:rPr>
      <w:rFonts w:ascii="Arial" w:eastAsiaTheme="majorEastAsia" w:hAnsi="Arial" w:cstheme="majorBidi"/>
      <w:b w:val="0"/>
      <w:color w:val="00A071" w:themeColor="accent1"/>
      <w:spacing w:val="0"/>
      <w:position w:val="0"/>
      <w:sz w:val="22"/>
    </w:rPr>
  </w:style>
  <w:style w:type="character" w:customStyle="1" w:styleId="Heading6Char">
    <w:name w:val="Heading 6 Char"/>
    <w:basedOn w:val="DefaultParagraphFont"/>
    <w:link w:val="Heading6"/>
    <w:uiPriority w:val="9"/>
    <w:rsid w:val="00377D1E"/>
    <w:rPr>
      <w:rFonts w:ascii="Arial" w:eastAsiaTheme="majorEastAsia" w:hAnsi="Arial" w:cstheme="majorBidi"/>
      <w:b/>
      <w:iCs/>
      <w:color w:val="2E3641" w:themeColor="text1"/>
      <w:spacing w:val="0"/>
      <w:position w:val="0"/>
      <w:sz w:val="22"/>
    </w:rPr>
  </w:style>
  <w:style w:type="character" w:customStyle="1" w:styleId="Heading7Char">
    <w:name w:val="Heading 7 Char"/>
    <w:basedOn w:val="DefaultParagraphFont"/>
    <w:link w:val="Heading7"/>
    <w:uiPriority w:val="9"/>
    <w:rsid w:val="00377D1E"/>
    <w:rPr>
      <w:rFonts w:ascii="Arial" w:eastAsiaTheme="majorEastAsia" w:hAnsi="Arial" w:cstheme="majorBidi"/>
      <w:b/>
      <w:color w:val="677992" w:themeColor="text1" w:themeTint="A6"/>
      <w:spacing w:val="0"/>
      <w:position w:val="0"/>
      <w:sz w:val="22"/>
    </w:rPr>
  </w:style>
  <w:style w:type="character" w:customStyle="1" w:styleId="Heading8Char">
    <w:name w:val="Heading 8 Char"/>
    <w:basedOn w:val="DefaultParagraphFont"/>
    <w:link w:val="Heading8"/>
    <w:rsid w:val="00D75788"/>
    <w:rPr>
      <w:rFonts w:ascii="Arial" w:hAnsi="Arial"/>
      <w:b/>
      <w:bCs/>
      <w:color w:val="000000"/>
      <w:sz w:val="22"/>
    </w:rPr>
  </w:style>
  <w:style w:type="character" w:customStyle="1" w:styleId="Heading9Char">
    <w:name w:val="Heading 9 Char"/>
    <w:basedOn w:val="DefaultParagraphFont"/>
    <w:link w:val="Heading9"/>
    <w:rsid w:val="00D75788"/>
    <w:rPr>
      <w:rFonts w:ascii="Arial" w:hAnsi="Arial"/>
      <w:b/>
      <w:bCs/>
      <w:color w:val="000000"/>
      <w:sz w:val="22"/>
    </w:rPr>
  </w:style>
  <w:style w:type="paragraph" w:styleId="Title">
    <w:name w:val="Title"/>
    <w:basedOn w:val="Normal"/>
    <w:next w:val="Normal"/>
    <w:link w:val="TitleChar"/>
    <w:uiPriority w:val="10"/>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uiPriority w:val="10"/>
    <w:rsid w:val="00377D1E"/>
    <w:rPr>
      <w:rFonts w:asciiTheme="majorHAnsi" w:eastAsiaTheme="majorEastAsia" w:hAnsiTheme="majorHAnsi" w:cstheme="majorBidi"/>
      <w:b w:val="0"/>
      <w:color w:val="72839B" w:themeColor="text1" w:themeTint="99"/>
      <w:spacing w:val="-10"/>
      <w:kern w:val="28"/>
      <w:position w:val="0"/>
      <w:sz w:val="56"/>
      <w:szCs w:val="56"/>
    </w:rPr>
  </w:style>
  <w:style w:type="character" w:styleId="Hyperlink">
    <w:name w:val="Hyperlink"/>
    <w:basedOn w:val="DefaultParagraphFont"/>
    <w:uiPriority w:val="99"/>
    <w:unhideWhenUsed/>
    <w:rsid w:val="00D75788"/>
    <w:rPr>
      <w:u w:val="single"/>
    </w:rPr>
  </w:style>
  <w:style w:type="character" w:styleId="UnresolvedMention">
    <w:name w:val="Unresolved Mention"/>
    <w:basedOn w:val="DefaultParagraphFont"/>
    <w:uiPriority w:val="99"/>
    <w:semiHidden/>
    <w:unhideWhenUsed/>
    <w:rsid w:val="00B02DAA"/>
    <w:rPr>
      <w:rFonts w:ascii="Arial" w:hAnsi="Arial"/>
      <w:b w:val="0"/>
      <w:color w:val="605E5C"/>
      <w:spacing w:val="0"/>
      <w:position w:val="0"/>
      <w:sz w:val="22"/>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lang w:val="lt-LT"/>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rPr>
      <w:rFonts w:ascii="Arial" w:hAnsi="Arial"/>
      <w:b w:val="0"/>
      <w:color w:val="2E3641" w:themeColor="text1"/>
      <w:spacing w:val="0"/>
      <w:position w:val="0"/>
      <w:sz w:val="22"/>
    </w:rPr>
  </w:style>
  <w:style w:type="character" w:styleId="PlaceholderText">
    <w:name w:val="Placeholder Text"/>
    <w:basedOn w:val="DefaultParagraphFont"/>
    <w:uiPriority w:val="99"/>
    <w:semiHidden/>
    <w:rsid w:val="00FD0A52"/>
    <w:rPr>
      <w:rFonts w:ascii="Arial" w:hAnsi="Arial"/>
      <w:b w:val="0"/>
      <w:color w:val="666666"/>
      <w:spacing w:val="0"/>
      <w:position w:val="0"/>
      <w:sz w:val="22"/>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b w:val="0"/>
      <w:color w:val="2E3641" w:themeColor="text1"/>
      <w:spacing w:val="0"/>
      <w:position w:val="0"/>
      <w:sz w:val="21"/>
      <w:szCs w:val="21"/>
    </w:rPr>
  </w:style>
  <w:style w:type="character" w:styleId="SmartLink">
    <w:name w:val="Smart Link"/>
    <w:basedOn w:val="DefaultParagraphFont"/>
    <w:uiPriority w:val="99"/>
    <w:unhideWhenUsed/>
    <w:rsid w:val="00FD0A52"/>
    <w:rPr>
      <w:rFonts w:ascii="Arial" w:hAnsi="Arial"/>
      <w:b w:val="0"/>
      <w:color w:val="0000FF"/>
      <w:spacing w:val="0"/>
      <w:position w:val="0"/>
      <w:sz w:val="22"/>
      <w:u w:val="single"/>
      <w:shd w:val="clear" w:color="auto" w:fill="F3F2F1"/>
    </w:rPr>
  </w:style>
  <w:style w:type="character" w:styleId="SmartHyperlink">
    <w:name w:val="Smart Hyperlink"/>
    <w:basedOn w:val="DefaultParagraphFont"/>
    <w:uiPriority w:val="99"/>
    <w:unhideWhenUsed/>
    <w:rsid w:val="00FD0A52"/>
    <w:rPr>
      <w:rFonts w:ascii="Arial" w:hAnsi="Arial"/>
      <w:b w:val="0"/>
      <w:color w:val="2E3641" w:themeColor="text1"/>
      <w:spacing w:val="0"/>
      <w:position w:val="0"/>
      <w:sz w:val="22"/>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rFonts w:ascii="Arial" w:hAnsi="Arial"/>
      <w:b w:val="0"/>
      <w:color w:val="2E3641" w:themeColor="text1"/>
      <w:spacing w:val="0"/>
      <w:position w:val="0"/>
      <w:sz w:val="22"/>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unhideWhenUsed/>
    <w:qFormat/>
    <w:rsid w:val="00D75788"/>
  </w:style>
  <w:style w:type="paragraph" w:styleId="Footer">
    <w:name w:val="footer"/>
    <w:basedOn w:val="Normal"/>
    <w:link w:val="FooterChar"/>
    <w:uiPriority w:val="99"/>
    <w:unhideWhenUsed/>
    <w:rsid w:val="00B7576A"/>
    <w:rPr>
      <w:sz w:val="16"/>
      <w:szCs w:val="16"/>
    </w:rPr>
  </w:style>
  <w:style w:type="character" w:customStyle="1" w:styleId="FooterChar">
    <w:name w:val="Footer Char"/>
    <w:basedOn w:val="DefaultParagraphFont"/>
    <w:link w:val="Footer"/>
    <w:uiPriority w:val="99"/>
    <w:rsid w:val="00B7576A"/>
    <w:rPr>
      <w:rFonts w:ascii="Arial" w:hAnsi="Arial"/>
      <w:b w:val="0"/>
      <w:color w:val="000000"/>
      <w:spacing w:val="0"/>
      <w:position w:val="0"/>
      <w:sz w:val="16"/>
      <w:szCs w:val="16"/>
    </w:rPr>
  </w:style>
  <w:style w:type="character" w:styleId="FootnoteReference">
    <w:name w:val="footnote reference"/>
    <w:basedOn w:val="DefaultParagraphFont"/>
    <w:unhideWhenUsed/>
    <w:rsid w:val="00270022"/>
    <w:rPr>
      <w:rFonts w:ascii="Arial" w:hAnsi="Arial"/>
      <w:b w:val="0"/>
      <w:color w:val="2E3641" w:themeColor="text1"/>
      <w:spacing w:val="0"/>
      <w:position w:val="0"/>
      <w:sz w:val="22"/>
      <w:vertAlign w:val="superscript"/>
    </w:rPr>
  </w:style>
  <w:style w:type="paragraph" w:styleId="FootnoteText">
    <w:name w:val="footnote text"/>
    <w:basedOn w:val="Normal"/>
    <w:link w:val="FootnoteTextChar"/>
    <w:unhideWhenUsed/>
    <w:rsid w:val="00115DEF"/>
    <w:rPr>
      <w:sz w:val="13"/>
      <w:szCs w:val="20"/>
    </w:rPr>
  </w:style>
  <w:style w:type="character" w:customStyle="1" w:styleId="FootnoteTextChar">
    <w:name w:val="Footnote Text Char"/>
    <w:basedOn w:val="DefaultParagraphFont"/>
    <w:link w:val="FootnoteText"/>
    <w:rsid w:val="00115DEF"/>
    <w:rPr>
      <w:rFonts w:ascii="Arial" w:hAnsi="Arial"/>
      <w:b w:val="0"/>
      <w:color w:val="2E3641" w:themeColor="text1"/>
      <w:spacing w:val="0"/>
      <w:position w:val="0"/>
      <w:sz w:val="13"/>
      <w:szCs w:val="20"/>
    </w:rPr>
  </w:style>
  <w:style w:type="character" w:styleId="Hashtag">
    <w:name w:val="Hashtag"/>
    <w:basedOn w:val="DefaultParagraphFont"/>
    <w:uiPriority w:val="99"/>
    <w:unhideWhenUsed/>
    <w:rsid w:val="00270022"/>
    <w:rPr>
      <w:rFonts w:asciiTheme="minorHAnsi" w:hAnsiTheme="minorHAnsi"/>
      <w:b w:val="0"/>
      <w:color w:val="2B579A"/>
      <w:spacing w:val="0"/>
      <w:position w:val="0"/>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b w:val="0"/>
      <w:color w:val="2E3641" w:themeColor="text1"/>
      <w:spacing w:val="0"/>
      <w:position w:val="0"/>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rFonts w:ascii="Arial" w:hAnsi="Arial"/>
      <w:b w:val="0"/>
      <w:color w:val="2B579A"/>
      <w:spacing w:val="0"/>
      <w:position w:val="0"/>
      <w:sz w:val="22"/>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b w:val="0"/>
      <w:color w:val="2E3641" w:themeColor="text1"/>
      <w:spacing w:val="0"/>
      <w:position w:val="0"/>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rFonts w:ascii="Arial" w:hAnsi="Arial"/>
      <w:b w:val="0"/>
      <w:color w:val="2E3641" w:themeColor="text1"/>
      <w:spacing w:val="0"/>
      <w:position w:val="0"/>
      <w:sz w:val="22"/>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9"/>
      </w:numPr>
    </w:pPr>
  </w:style>
  <w:style w:type="numbering" w:customStyle="1" w:styleId="CurrentList2">
    <w:name w:val="Current List2"/>
    <w:uiPriority w:val="99"/>
    <w:rsid w:val="00BA4CD2"/>
    <w:pPr>
      <w:numPr>
        <w:numId w:val="10"/>
      </w:numPr>
    </w:pPr>
  </w:style>
  <w:style w:type="numbering" w:customStyle="1" w:styleId="CurrentList3">
    <w:name w:val="Current List3"/>
    <w:uiPriority w:val="99"/>
    <w:rsid w:val="00BA4CD2"/>
    <w:pPr>
      <w:numPr>
        <w:numId w:val="11"/>
      </w:numPr>
    </w:pPr>
  </w:style>
  <w:style w:type="numbering" w:customStyle="1" w:styleId="CurrentList4">
    <w:name w:val="Current List4"/>
    <w:uiPriority w:val="99"/>
    <w:rsid w:val="00BA4CD2"/>
    <w:pPr>
      <w:numPr>
        <w:numId w:val="12"/>
      </w:numPr>
    </w:pPr>
  </w:style>
  <w:style w:type="numbering" w:styleId="111111">
    <w:name w:val="Outline List 2"/>
    <w:basedOn w:val="NoList"/>
    <w:uiPriority w:val="99"/>
    <w:semiHidden/>
    <w:unhideWhenUsed/>
    <w:rsid w:val="00BA4CD2"/>
    <w:pPr>
      <w:numPr>
        <w:numId w:val="13"/>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4"/>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val="lt-LT"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lang w:val="lt-LT"/>
      <w14:ligatures w14:val="none"/>
    </w:rPr>
  </w:style>
  <w:style w:type="character" w:styleId="EndnoteReference">
    <w:name w:val="endnote reference"/>
    <w:basedOn w:val="DefaultParagraphFont"/>
    <w:uiPriority w:val="99"/>
    <w:rsid w:val="00F073F3"/>
    <w:rPr>
      <w:rFonts w:ascii="Arial" w:hAnsi="Arial"/>
      <w:b w:val="0"/>
      <w:color w:val="2E3641" w:themeColor="text1"/>
      <w:spacing w:val="0"/>
      <w:position w:val="0"/>
      <w:sz w:val="22"/>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rFonts w:ascii="Arial" w:hAnsi="Arial"/>
      <w:b w:val="0"/>
      <w:color w:val="2B579A"/>
      <w:spacing w:val="0"/>
      <w:position w:val="0"/>
      <w:sz w:val="22"/>
      <w:shd w:val="clear" w:color="auto" w:fill="E6E6E6"/>
    </w:rPr>
  </w:style>
  <w:style w:type="paragraph" w:styleId="TOC5">
    <w:name w:val="toc 5"/>
    <w:basedOn w:val="Normal"/>
    <w:next w:val="Normal"/>
    <w:autoRedefine/>
    <w:uiPriority w:val="39"/>
    <w:unhideWhenUsed/>
    <w:rsid w:val="00F073F3"/>
    <w:pPr>
      <w:spacing w:after="120" w:line="264" w:lineRule="auto"/>
      <w:ind w:left="720"/>
    </w:pPr>
    <w:rPr>
      <w:rFonts w:ascii="Nunito Sans" w:eastAsia="MS Mincho" w:hAnsi="Nunito Sans" w:cs="Times New Roman"/>
      <w:kern w:val="0"/>
      <w:sz w:val="20"/>
      <w:szCs w:val="20"/>
      <w:lang w:val="lt-LT" w:eastAsia="lt-LT" w:bidi="bo-CN"/>
      <w14:ligatures w14:val="none"/>
    </w:rPr>
  </w:style>
  <w:style w:type="paragraph" w:styleId="TOC6">
    <w:name w:val="toc 6"/>
    <w:basedOn w:val="Normal"/>
    <w:next w:val="Normal"/>
    <w:autoRedefine/>
    <w:uiPriority w:val="39"/>
    <w:unhideWhenUsed/>
    <w:rsid w:val="00F073F3"/>
    <w:pPr>
      <w:spacing w:after="120" w:line="264" w:lineRule="auto"/>
      <w:ind w:left="900"/>
    </w:pPr>
    <w:rPr>
      <w:rFonts w:ascii="Nunito Sans" w:eastAsia="MS Mincho" w:hAnsi="Nunito Sans" w:cs="Times New Roman"/>
      <w:kern w:val="0"/>
      <w:sz w:val="20"/>
      <w:szCs w:val="20"/>
      <w:lang w:val="lt-LT"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pPr>
    <w:rPr>
      <w:rFonts w:ascii="Nunito Sans" w:eastAsia="MS Mincho" w:hAnsi="Nunito Sans" w:cs="Times New Roman"/>
      <w:kern w:val="0"/>
      <w:sz w:val="20"/>
      <w:szCs w:val="20"/>
      <w:lang w:val="lt-LT"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pPr>
    <w:rPr>
      <w:rFonts w:ascii="Nunito Sans" w:eastAsia="MS Mincho" w:hAnsi="Nunito Sans" w:cs="Times New Roman"/>
      <w:kern w:val="0"/>
      <w:sz w:val="20"/>
      <w:szCs w:val="20"/>
      <w:lang w:val="lt-LT"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pPr>
    <w:rPr>
      <w:rFonts w:ascii="Nunito Sans" w:eastAsia="MS Mincho" w:hAnsi="Nunito Sans" w:cs="Times New Roman"/>
      <w:kern w:val="0"/>
      <w:sz w:val="20"/>
      <w:szCs w:val="20"/>
      <w:lang w:val="lt-LT" w:eastAsia="lt-LT" w:bidi="bo-CN"/>
      <w14:ligatures w14:val="none"/>
    </w:rPr>
  </w:style>
  <w:style w:type="numbering" w:customStyle="1" w:styleId="CurrentList21">
    <w:name w:val="Current List21"/>
    <w:uiPriority w:val="99"/>
    <w:rsid w:val="00F073F3"/>
    <w:pPr>
      <w:numPr>
        <w:numId w:val="15"/>
      </w:numPr>
    </w:pPr>
  </w:style>
  <w:style w:type="numbering" w:customStyle="1" w:styleId="CurrentList31">
    <w:name w:val="Current List31"/>
    <w:uiPriority w:val="99"/>
    <w:rsid w:val="00F073F3"/>
    <w:pPr>
      <w:numPr>
        <w:numId w:val="16"/>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val="lt-LT"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val="lt-LT"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val="lt-LT"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val="lt-LT"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7"/>
      </w:numPr>
    </w:pPr>
  </w:style>
  <w:style w:type="numbering" w:customStyle="1" w:styleId="CurrentList6">
    <w:name w:val="Current List6"/>
    <w:uiPriority w:val="99"/>
    <w:rsid w:val="00F073F3"/>
    <w:pPr>
      <w:numPr>
        <w:numId w:val="18"/>
      </w:numPr>
    </w:pPr>
  </w:style>
  <w:style w:type="numbering" w:customStyle="1" w:styleId="CurrentList7">
    <w:name w:val="Current List7"/>
    <w:uiPriority w:val="99"/>
    <w:rsid w:val="00F073F3"/>
    <w:pPr>
      <w:numPr>
        <w:numId w:val="19"/>
      </w:numPr>
    </w:pPr>
  </w:style>
  <w:style w:type="numbering" w:customStyle="1" w:styleId="CurrentList8">
    <w:name w:val="Current List8"/>
    <w:uiPriority w:val="99"/>
    <w:rsid w:val="00F073F3"/>
    <w:pPr>
      <w:numPr>
        <w:numId w:val="20"/>
      </w:numPr>
    </w:pPr>
  </w:style>
  <w:style w:type="numbering" w:customStyle="1" w:styleId="CurrentList9">
    <w:name w:val="Current List9"/>
    <w:uiPriority w:val="99"/>
    <w:rsid w:val="00F073F3"/>
    <w:pPr>
      <w:numPr>
        <w:numId w:val="21"/>
      </w:numPr>
    </w:pPr>
  </w:style>
  <w:style w:type="numbering" w:customStyle="1" w:styleId="CurrentList10">
    <w:name w:val="Current List10"/>
    <w:uiPriority w:val="99"/>
    <w:rsid w:val="00F073F3"/>
    <w:pPr>
      <w:numPr>
        <w:numId w:val="22"/>
      </w:numPr>
    </w:pPr>
  </w:style>
  <w:style w:type="numbering" w:customStyle="1" w:styleId="CurrentList12">
    <w:name w:val="Current List12"/>
    <w:uiPriority w:val="99"/>
    <w:rsid w:val="00F073F3"/>
    <w:pPr>
      <w:numPr>
        <w:numId w:val="23"/>
      </w:numPr>
    </w:pPr>
  </w:style>
  <w:style w:type="numbering" w:customStyle="1" w:styleId="CurrentList13">
    <w:name w:val="Current List13"/>
    <w:uiPriority w:val="99"/>
    <w:rsid w:val="00F073F3"/>
    <w:pPr>
      <w:numPr>
        <w:numId w:val="24"/>
      </w:numPr>
    </w:pPr>
  </w:style>
  <w:style w:type="numbering" w:customStyle="1" w:styleId="CurrentList14">
    <w:name w:val="Current List14"/>
    <w:uiPriority w:val="99"/>
    <w:rsid w:val="00F073F3"/>
    <w:pPr>
      <w:numPr>
        <w:numId w:val="25"/>
      </w:numPr>
    </w:pPr>
  </w:style>
  <w:style w:type="numbering" w:customStyle="1" w:styleId="CurrentList15">
    <w:name w:val="Current List15"/>
    <w:uiPriority w:val="99"/>
    <w:rsid w:val="00F073F3"/>
    <w:pPr>
      <w:numPr>
        <w:numId w:val="26"/>
      </w:numPr>
    </w:pPr>
  </w:style>
  <w:style w:type="numbering" w:customStyle="1" w:styleId="CurrentList16">
    <w:name w:val="Current List16"/>
    <w:uiPriority w:val="99"/>
    <w:rsid w:val="00F073F3"/>
    <w:pPr>
      <w:numPr>
        <w:numId w:val="27"/>
      </w:numPr>
    </w:pPr>
  </w:style>
  <w:style w:type="numbering" w:customStyle="1" w:styleId="CurrentList17">
    <w:name w:val="Current List17"/>
    <w:uiPriority w:val="99"/>
    <w:rsid w:val="00F073F3"/>
    <w:pPr>
      <w:numPr>
        <w:numId w:val="28"/>
      </w:numPr>
    </w:pPr>
  </w:style>
  <w:style w:type="numbering" w:customStyle="1" w:styleId="CurrentList18">
    <w:name w:val="Current List18"/>
    <w:uiPriority w:val="99"/>
    <w:rsid w:val="00F073F3"/>
    <w:pPr>
      <w:numPr>
        <w:numId w:val="29"/>
      </w:numPr>
    </w:pPr>
  </w:style>
  <w:style w:type="numbering" w:customStyle="1" w:styleId="CurrentList19">
    <w:name w:val="Current List19"/>
    <w:uiPriority w:val="99"/>
    <w:rsid w:val="00F073F3"/>
    <w:pPr>
      <w:numPr>
        <w:numId w:val="30"/>
      </w:numPr>
    </w:pPr>
  </w:style>
  <w:style w:type="numbering" w:customStyle="1" w:styleId="CurrentList20">
    <w:name w:val="Current List20"/>
    <w:uiPriority w:val="99"/>
    <w:rsid w:val="00F073F3"/>
    <w:pPr>
      <w:numPr>
        <w:numId w:val="31"/>
      </w:numPr>
    </w:pPr>
  </w:style>
  <w:style w:type="numbering" w:customStyle="1" w:styleId="CurrentList22">
    <w:name w:val="Current List22"/>
    <w:uiPriority w:val="99"/>
    <w:rsid w:val="00F073F3"/>
    <w:pPr>
      <w:numPr>
        <w:numId w:val="32"/>
      </w:numPr>
    </w:pPr>
  </w:style>
  <w:style w:type="numbering" w:customStyle="1" w:styleId="CurrentList23">
    <w:name w:val="Current List23"/>
    <w:uiPriority w:val="99"/>
    <w:rsid w:val="00F073F3"/>
    <w:pPr>
      <w:numPr>
        <w:numId w:val="33"/>
      </w:numPr>
    </w:pPr>
  </w:style>
  <w:style w:type="numbering" w:customStyle="1" w:styleId="CurrentList24">
    <w:name w:val="Current List24"/>
    <w:uiPriority w:val="99"/>
    <w:rsid w:val="00F073F3"/>
    <w:pPr>
      <w:numPr>
        <w:numId w:val="34"/>
      </w:numPr>
    </w:pPr>
  </w:style>
  <w:style w:type="numbering" w:customStyle="1" w:styleId="CurrentList25">
    <w:name w:val="Current List25"/>
    <w:uiPriority w:val="99"/>
    <w:rsid w:val="00F073F3"/>
    <w:pPr>
      <w:numPr>
        <w:numId w:val="35"/>
      </w:numPr>
    </w:pPr>
  </w:style>
  <w:style w:type="numbering" w:customStyle="1" w:styleId="CurrentList26">
    <w:name w:val="Current List26"/>
    <w:uiPriority w:val="99"/>
    <w:rsid w:val="00F073F3"/>
    <w:pPr>
      <w:numPr>
        <w:numId w:val="36"/>
      </w:numPr>
    </w:pPr>
  </w:style>
  <w:style w:type="numbering" w:customStyle="1" w:styleId="CurrentList27">
    <w:name w:val="Current List27"/>
    <w:uiPriority w:val="99"/>
    <w:rsid w:val="00F073F3"/>
    <w:pPr>
      <w:numPr>
        <w:numId w:val="37"/>
      </w:numPr>
    </w:pPr>
  </w:style>
  <w:style w:type="numbering" w:customStyle="1" w:styleId="CurrentList28">
    <w:name w:val="Current List28"/>
    <w:uiPriority w:val="99"/>
    <w:rsid w:val="00F073F3"/>
    <w:pPr>
      <w:numPr>
        <w:numId w:val="38"/>
      </w:numPr>
    </w:pPr>
  </w:style>
  <w:style w:type="numbering" w:customStyle="1" w:styleId="CurrentList29">
    <w:name w:val="Current List29"/>
    <w:uiPriority w:val="99"/>
    <w:rsid w:val="00F073F3"/>
    <w:pPr>
      <w:numPr>
        <w:numId w:val="39"/>
      </w:numPr>
    </w:pPr>
  </w:style>
  <w:style w:type="numbering" w:customStyle="1" w:styleId="CurrentList30">
    <w:name w:val="Current List30"/>
    <w:uiPriority w:val="99"/>
    <w:rsid w:val="00F073F3"/>
    <w:pPr>
      <w:numPr>
        <w:numId w:val="40"/>
      </w:numPr>
    </w:pPr>
  </w:style>
  <w:style w:type="numbering" w:customStyle="1" w:styleId="CurrentList32">
    <w:name w:val="Current List32"/>
    <w:uiPriority w:val="99"/>
    <w:rsid w:val="00F073F3"/>
    <w:pPr>
      <w:numPr>
        <w:numId w:val="41"/>
      </w:numPr>
    </w:pPr>
  </w:style>
  <w:style w:type="numbering" w:customStyle="1" w:styleId="CurrentList33">
    <w:name w:val="Current List33"/>
    <w:uiPriority w:val="99"/>
    <w:rsid w:val="00F073F3"/>
    <w:pPr>
      <w:numPr>
        <w:numId w:val="42"/>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nhideWhenUsed/>
    <w:rsid w:val="00166184"/>
    <w:pPr>
      <w:tabs>
        <w:tab w:val="center" w:pos="4513"/>
        <w:tab w:val="right" w:pos="9026"/>
      </w:tabs>
      <w:spacing w:before="360"/>
    </w:pPr>
    <w:rPr>
      <w:b/>
      <w:bCs/>
    </w:rPr>
  </w:style>
  <w:style w:type="character" w:customStyle="1" w:styleId="HeaderChar">
    <w:name w:val="Header Char"/>
    <w:basedOn w:val="DefaultParagraphFont"/>
    <w:link w:val="Header"/>
    <w:rsid w:val="00166184"/>
    <w:rPr>
      <w:rFonts w:ascii="Arial" w:hAnsi="Arial"/>
      <w:b/>
      <w:bCs/>
      <w:color w:val="000000"/>
      <w:sz w:val="22"/>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pPr>
    <w:rPr>
      <w:rFonts w:eastAsia="MS Mincho" w:cs="Times New Roman"/>
      <w:kern w:val="0"/>
      <w:sz w:val="16"/>
      <w:szCs w:val="20"/>
      <w:lang w:val="lt-LT" w:eastAsia="lt-LT" w:bidi="bo-CN"/>
      <w14:ligatures w14:val="none"/>
    </w:rPr>
  </w:style>
  <w:style w:type="character" w:styleId="Strong">
    <w:name w:val="Strong"/>
    <w:basedOn w:val="DefaultParagraphFont"/>
    <w:uiPriority w:val="22"/>
    <w:qFormat/>
    <w:rsid w:val="0005479A"/>
    <w:rPr>
      <w:rFonts w:asciiTheme="minorHAnsi" w:hAnsiTheme="minorHAnsi"/>
      <w:b/>
      <w:bCs/>
      <w:color w:val="2E3641" w:themeColor="text1"/>
      <w:spacing w:val="0"/>
      <w:position w:val="0"/>
      <w:sz w:val="18"/>
    </w:rPr>
  </w:style>
  <w:style w:type="paragraph" w:styleId="CommentText">
    <w:name w:val="annotation text"/>
    <w:basedOn w:val="BodyTextIndent3"/>
    <w:link w:val="CommentTextChar"/>
    <w:unhideWhenUsed/>
    <w:rsid w:val="00D75788"/>
  </w:style>
  <w:style w:type="character" w:customStyle="1" w:styleId="CommentTextChar">
    <w:name w:val="Comment Text Char"/>
    <w:basedOn w:val="DefaultParagraphFont"/>
    <w:link w:val="CommentText"/>
    <w:rsid w:val="00D75788"/>
    <w:rPr>
      <w:rFonts w:ascii="Arial" w:hAnsi="Arial" w:cs="Prompt"/>
      <w:color w:val="000000"/>
      <w:kern w:val="0"/>
      <w:sz w:val="22"/>
      <w:lang w:val="lt-LT"/>
      <w14:ligatures w14:val="none"/>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rFonts w:ascii="Arial" w:hAnsi="Arial" w:cs="Prompt"/>
      <w:b/>
      <w:bCs/>
      <w:color w:val="2E3641" w:themeColor="text1"/>
      <w:spacing w:val="0"/>
      <w:kern w:val="0"/>
      <w:position w:val="0"/>
      <w:sz w:val="20"/>
      <w:szCs w:val="20"/>
      <w:lang w:val="lt-LT"/>
      <w14:ligatures w14:val="none"/>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ind w:left="283" w:hanging="283"/>
      <w:contextualSpacing/>
    </w:pPr>
  </w:style>
  <w:style w:type="paragraph" w:styleId="List2">
    <w:name w:val="List 2"/>
    <w:basedOn w:val="Normal"/>
    <w:uiPriority w:val="99"/>
    <w:unhideWhenUsed/>
    <w:rsid w:val="00B52D45"/>
    <w:pPr>
      <w:ind w:left="566" w:hanging="283"/>
      <w:contextualSpacing/>
    </w:pPr>
  </w:style>
  <w:style w:type="paragraph" w:customStyle="1" w:styleId="Pastraipa">
    <w:name w:val="Pastraipa"/>
    <w:basedOn w:val="Normal"/>
    <w:qFormat/>
    <w:rsid w:val="00D75788"/>
    <w:pPr>
      <w:spacing w:before="280"/>
      <w:ind w:firstLine="567"/>
      <w:jc w:val="both"/>
    </w:pPr>
    <w:rPr>
      <w:rFonts w:cs="Prompt"/>
      <w:kern w:val="0"/>
      <w:lang w:val="lt-LT"/>
      <w14:ligatures w14:val="none"/>
    </w:rPr>
  </w:style>
  <w:style w:type="table" w:customStyle="1" w:styleId="Style1">
    <w:name w:val="Style1"/>
    <w:basedOn w:val="TableNormal"/>
    <w:uiPriority w:val="99"/>
    <w:rsid w:val="00D45FA1"/>
    <w:pPr>
      <w:spacing w:after="0" w:line="240" w:lineRule="auto"/>
    </w:pPr>
    <w:tblPr>
      <w:tblCellMar>
        <w:left w:w="0" w:type="dxa"/>
        <w:right w:w="0" w:type="dxa"/>
      </w:tblCellMar>
    </w:tblPr>
  </w:style>
  <w:style w:type="table" w:styleId="GridTable1Light">
    <w:name w:val="Grid Table 1 Light"/>
    <w:basedOn w:val="TableNormal"/>
    <w:uiPriority w:val="46"/>
    <w:rsid w:val="00255695"/>
    <w:pPr>
      <w:spacing w:after="0" w:line="240" w:lineRule="auto"/>
    </w:pPr>
    <w:tblPr>
      <w:tblStyleRowBandSize w:val="1"/>
      <w:tblStyleColBandSize w:val="1"/>
      <w:tblBorders>
        <w:top w:val="single" w:sz="4" w:space="0" w:color="A1ACBC" w:themeColor="text1" w:themeTint="66"/>
        <w:left w:val="single" w:sz="4" w:space="0" w:color="A1ACBC" w:themeColor="text1" w:themeTint="66"/>
        <w:bottom w:val="single" w:sz="4" w:space="0" w:color="A1ACBC" w:themeColor="text1" w:themeTint="66"/>
        <w:right w:val="single" w:sz="4" w:space="0" w:color="A1ACBC" w:themeColor="text1" w:themeTint="66"/>
        <w:insideH w:val="single" w:sz="4" w:space="0" w:color="A1ACBC" w:themeColor="text1" w:themeTint="66"/>
        <w:insideV w:val="single" w:sz="4" w:space="0" w:color="A1ACBC" w:themeColor="text1" w:themeTint="66"/>
      </w:tblBorders>
    </w:tblPr>
    <w:tblStylePr w:type="firstRow">
      <w:rPr>
        <w:b/>
        <w:bCs/>
      </w:rPr>
      <w:tblPr/>
      <w:tcPr>
        <w:tcBorders>
          <w:bottom w:val="single" w:sz="12" w:space="0" w:color="72839B" w:themeColor="text1" w:themeTint="99"/>
        </w:tcBorders>
      </w:tcPr>
    </w:tblStylePr>
    <w:tblStylePr w:type="lastRow">
      <w:rPr>
        <w:b/>
        <w:bCs/>
      </w:rPr>
      <w:tblPr/>
      <w:tcPr>
        <w:tcBorders>
          <w:top w:val="double" w:sz="2" w:space="0" w:color="72839B" w:themeColor="text1" w:themeTint="99"/>
        </w:tcBorders>
      </w:tcPr>
    </w:tblStylePr>
    <w:tblStylePr w:type="firstCol">
      <w:rPr>
        <w:b/>
        <w:bCs/>
      </w:rPr>
    </w:tblStylePr>
    <w:tblStylePr w:type="lastCol">
      <w:rPr>
        <w:b/>
        <w:bCs/>
      </w:rPr>
    </w:tblStylePr>
  </w:style>
  <w:style w:type="paragraph" w:customStyle="1" w:styleId="NormalBold">
    <w:name w:val="Normal Bold"/>
    <w:basedOn w:val="Normal"/>
    <w:qFormat/>
    <w:rsid w:val="00695004"/>
    <w:rPr>
      <w:b/>
    </w:rPr>
  </w:style>
  <w:style w:type="paragraph" w:styleId="BodyText">
    <w:name w:val="Body Text"/>
    <w:basedOn w:val="Pastraipa"/>
    <w:link w:val="BodyTextChar"/>
    <w:unhideWhenUsed/>
    <w:rsid w:val="00D75788"/>
  </w:style>
  <w:style w:type="character" w:customStyle="1" w:styleId="BodyTextChar">
    <w:name w:val="Body Text Char"/>
    <w:basedOn w:val="DefaultParagraphFont"/>
    <w:link w:val="BodyText"/>
    <w:rsid w:val="00D75788"/>
    <w:rPr>
      <w:rFonts w:ascii="Arial" w:hAnsi="Arial" w:cs="Prompt"/>
      <w:color w:val="000000"/>
      <w:kern w:val="0"/>
      <w:sz w:val="22"/>
      <w:lang w:val="lt-LT"/>
      <w14:ligatures w14:val="none"/>
    </w:rPr>
  </w:style>
  <w:style w:type="paragraph" w:styleId="BodyText2">
    <w:name w:val="Body Text 2"/>
    <w:basedOn w:val="BodyText"/>
    <w:link w:val="BodyText2Char"/>
    <w:unhideWhenUsed/>
    <w:rsid w:val="00D75788"/>
  </w:style>
  <w:style w:type="character" w:customStyle="1" w:styleId="BodyText2Char">
    <w:name w:val="Body Text 2 Char"/>
    <w:basedOn w:val="DefaultParagraphFont"/>
    <w:link w:val="BodyText2"/>
    <w:rsid w:val="00D75788"/>
    <w:rPr>
      <w:rFonts w:ascii="Arial" w:hAnsi="Arial" w:cs="Prompt"/>
      <w:color w:val="000000"/>
      <w:kern w:val="0"/>
      <w:sz w:val="22"/>
      <w:lang w:val="lt-LT"/>
      <w14:ligatures w14:val="none"/>
    </w:rPr>
  </w:style>
  <w:style w:type="paragraph" w:styleId="BodyText3">
    <w:name w:val="Body Text 3"/>
    <w:basedOn w:val="BodyText2"/>
    <w:link w:val="BodyText3Char"/>
    <w:unhideWhenUsed/>
    <w:rsid w:val="00D75788"/>
  </w:style>
  <w:style w:type="character" w:customStyle="1" w:styleId="BodyText3Char">
    <w:name w:val="Body Text 3 Char"/>
    <w:basedOn w:val="DefaultParagraphFont"/>
    <w:link w:val="BodyText3"/>
    <w:rsid w:val="00D75788"/>
    <w:rPr>
      <w:rFonts w:ascii="Arial" w:hAnsi="Arial" w:cs="Prompt"/>
      <w:color w:val="000000"/>
      <w:kern w:val="0"/>
      <w:sz w:val="22"/>
      <w:lang w:val="lt-LT"/>
      <w14:ligatures w14:val="none"/>
    </w:rPr>
  </w:style>
  <w:style w:type="paragraph" w:styleId="BodyTextIndent">
    <w:name w:val="Body Text Indent"/>
    <w:basedOn w:val="BodyText3"/>
    <w:link w:val="BodyTextIndentChar"/>
    <w:unhideWhenUsed/>
    <w:rsid w:val="00D75788"/>
  </w:style>
  <w:style w:type="character" w:customStyle="1" w:styleId="BodyTextIndentChar">
    <w:name w:val="Body Text Indent Char"/>
    <w:basedOn w:val="DefaultParagraphFont"/>
    <w:link w:val="BodyTextIndent"/>
    <w:rsid w:val="00D75788"/>
    <w:rPr>
      <w:rFonts w:ascii="Arial" w:hAnsi="Arial" w:cs="Prompt"/>
      <w:color w:val="000000"/>
      <w:kern w:val="0"/>
      <w:sz w:val="22"/>
      <w:lang w:val="lt-LT"/>
      <w14:ligatures w14:val="none"/>
    </w:rPr>
  </w:style>
  <w:style w:type="paragraph" w:styleId="BodyTextIndent2">
    <w:name w:val="Body Text Indent 2"/>
    <w:basedOn w:val="BodyTextIndent"/>
    <w:link w:val="BodyTextIndent2Char"/>
    <w:unhideWhenUsed/>
    <w:rsid w:val="00D75788"/>
  </w:style>
  <w:style w:type="character" w:customStyle="1" w:styleId="BodyTextIndent2Char">
    <w:name w:val="Body Text Indent 2 Char"/>
    <w:basedOn w:val="DefaultParagraphFont"/>
    <w:link w:val="BodyTextIndent2"/>
    <w:rsid w:val="00D75788"/>
    <w:rPr>
      <w:rFonts w:ascii="Arial" w:hAnsi="Arial" w:cs="Prompt"/>
      <w:color w:val="000000"/>
      <w:kern w:val="0"/>
      <w:sz w:val="22"/>
      <w:lang w:val="lt-LT"/>
      <w14:ligatures w14:val="none"/>
    </w:rPr>
  </w:style>
  <w:style w:type="paragraph" w:styleId="BodyTextIndent3">
    <w:name w:val="Body Text Indent 3"/>
    <w:basedOn w:val="BodyTextIndent2"/>
    <w:link w:val="BodyTextIndent3Char"/>
    <w:unhideWhenUsed/>
    <w:rsid w:val="00D75788"/>
  </w:style>
  <w:style w:type="character" w:customStyle="1" w:styleId="BodyTextIndent3Char">
    <w:name w:val="Body Text Indent 3 Char"/>
    <w:basedOn w:val="DefaultParagraphFont"/>
    <w:link w:val="BodyTextIndent3"/>
    <w:rsid w:val="00D75788"/>
    <w:rPr>
      <w:rFonts w:ascii="Arial" w:hAnsi="Arial" w:cs="Prompt"/>
      <w:color w:val="000000"/>
      <w:kern w:val="0"/>
      <w:sz w:val="22"/>
      <w:lang w:val="lt-LT"/>
      <w14:ligatures w14:val="none"/>
    </w:rPr>
  </w:style>
  <w:style w:type="character" w:styleId="CommentReference">
    <w:name w:val="annotation reference"/>
    <w:unhideWhenUsed/>
    <w:rsid w:val="00D75788"/>
  </w:style>
  <w:style w:type="paragraph" w:styleId="DocumentMap">
    <w:name w:val="Document Map"/>
    <w:basedOn w:val="CommentText"/>
    <w:link w:val="DocumentMapChar"/>
    <w:unhideWhenUsed/>
    <w:rsid w:val="00D75788"/>
  </w:style>
  <w:style w:type="character" w:customStyle="1" w:styleId="DocumentMapChar">
    <w:name w:val="Document Map Char"/>
    <w:basedOn w:val="DefaultParagraphFont"/>
    <w:link w:val="DocumentMap"/>
    <w:rsid w:val="00D75788"/>
    <w:rPr>
      <w:rFonts w:ascii="Arial" w:hAnsi="Arial" w:cs="Prompt"/>
      <w:color w:val="000000"/>
      <w:kern w:val="0"/>
      <w:sz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litgrid.eu/index.php/apie-litgrid/asmens-duomenu-apsauga/3936"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0e57d4a8-f273-49e1-b72c-27cb406c2998" xsi:nil="true"/>
    <lcf76f155ced4ddcb4097134ff3c332f xmlns="adb9560f-3459-4027-90b9-4d7f289acbd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customXml/itemProps2.xml><?xml version="1.0" encoding="utf-8"?>
<ds:datastoreItem xmlns:ds="http://schemas.openxmlformats.org/officeDocument/2006/customXml" ds:itemID="{0C3B36B5-4298-49CB-8DBF-95DE5CEC6191}">
  <ds:schemaRefs>
    <ds:schemaRef ds:uri="http://schemas.microsoft.com/office/2006/documentManagement/types"/>
    <ds:schemaRef ds:uri="0e57d4a8-f273-49e1-b72c-27cb406c2998"/>
    <ds:schemaRef ds:uri="http://schemas.openxmlformats.org/package/2006/metadata/core-properties"/>
    <ds:schemaRef ds:uri="http://purl.org/dc/terms/"/>
    <ds:schemaRef ds:uri="http://purl.org/dc/dcmitype/"/>
    <ds:schemaRef ds:uri="http://www.w3.org/XML/1998/namespace"/>
    <ds:schemaRef ds:uri="http://schemas.microsoft.com/office/infopath/2007/PartnerControls"/>
    <ds:schemaRef ds:uri="adb9560f-3459-4027-90b9-4d7f289acbd5"/>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AE8A7709-7134-4306-837B-8C2A65D13EDA}">
  <ds:schemaRefs>
    <ds:schemaRef ds:uri="http://schemas.microsoft.com/sharepoint/v3/contenttype/forms"/>
  </ds:schemaRefs>
</ds:datastoreItem>
</file>

<file path=customXml/itemProps4.xml><?xml version="1.0" encoding="utf-8"?>
<ds:datastoreItem xmlns:ds="http://schemas.openxmlformats.org/officeDocument/2006/customXml" ds:itemID="{9955FAD1-0414-439B-A05D-6FE61E308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4</TotalTime>
  <Pages>3</Pages>
  <Words>1170</Words>
  <Characters>8888</Characters>
  <Application>Microsoft Office Word</Application>
  <DocSecurity>0</DocSecurity>
  <Lines>129</Lines>
  <Paragraphs>44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10054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EPSO-G</dc:creator>
  <cp:keywords/>
  <dc:description/>
  <cp:lastModifiedBy>Edita Kazakevičienė</cp:lastModifiedBy>
  <cp:revision>8</cp:revision>
  <cp:lastPrinted>2026-02-02T12:01:00Z</cp:lastPrinted>
  <dcterms:created xsi:type="dcterms:W3CDTF">2026-03-19T11:53:00Z</dcterms:created>
  <dcterms:modified xsi:type="dcterms:W3CDTF">2026-03-19T11:59:00Z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docLang">
    <vt:lpwstr>lt</vt:lpwstr>
  </property>
  <property fmtid="{D5CDD505-2E9C-101B-9397-08002B2CF9AE}" pid="4" name="MediaServiceImageTags">
    <vt:lpwstr/>
  </property>
</Properties>
</file>